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760F2">
      <w:pPr>
        <w:rPr>
          <w:rFonts w:ascii="Book Antiqua" w:hAnsi="Book Antiqua" w:eastAsia="隶书"/>
          <w:spacing w:val="-20"/>
          <w:sz w:val="24"/>
        </w:rPr>
      </w:pPr>
      <w:r>
        <w:rPr>
          <w:rFonts w:hint="eastAsia" w:eastAsia="宋体"/>
        </w:rPr>
        <w:drawing>
          <wp:inline distT="0" distB="0" distL="114300" distR="114300">
            <wp:extent cx="2571115" cy="483235"/>
            <wp:effectExtent l="0" t="0" r="635" b="12065"/>
            <wp:docPr id="1" name="图片 1" descr="校徽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校名"/>
                    <pic:cNvPicPr>
                      <a:picLocks noChangeAspect="1"/>
                    </pic:cNvPicPr>
                  </pic:nvPicPr>
                  <pic:blipFill>
                    <a:blip r:embed="rId4"/>
                    <a:stretch>
                      <a:fillRect/>
                    </a:stretch>
                  </pic:blipFill>
                  <pic:spPr>
                    <a:xfrm>
                      <a:off x="0" y="0"/>
                      <a:ext cx="2571115" cy="483235"/>
                    </a:xfrm>
                    <a:prstGeom prst="rect">
                      <a:avLst/>
                    </a:prstGeom>
                    <a:noFill/>
                    <a:ln>
                      <a:noFill/>
                    </a:ln>
                  </pic:spPr>
                </pic:pic>
              </a:graphicData>
            </a:graphic>
          </wp:inline>
        </w:drawing>
      </w:r>
    </w:p>
    <w:p w14:paraId="0B6F2798"/>
    <w:p w14:paraId="5777912C"/>
    <w:p w14:paraId="4345597B"/>
    <w:p w14:paraId="71272A94">
      <w:pPr>
        <w:spacing w:line="400" w:lineRule="exact"/>
        <w:rPr>
          <w:rFonts w:ascii="黑体" w:eastAsia="黑体"/>
          <w:b/>
          <w:bCs/>
          <w:sz w:val="84"/>
          <w:szCs w:val="84"/>
        </w:rPr>
      </w:pPr>
    </w:p>
    <w:p w14:paraId="191667EA">
      <w:pPr>
        <w:spacing w:line="1400" w:lineRule="exact"/>
        <w:jc w:val="center"/>
        <w:rPr>
          <w:rFonts w:eastAsia="黑体"/>
        </w:rPr>
      </w:pPr>
      <w:r>
        <w:rPr>
          <w:rFonts w:hint="eastAsia" w:ascii="黑体" w:eastAsia="黑体"/>
          <w:b/>
          <w:bCs/>
          <w:sz w:val="90"/>
          <w:szCs w:val="90"/>
          <w:lang w:val="en-US" w:eastAsia="zh-CN"/>
        </w:rPr>
        <w:t xml:space="preserve">  </w:t>
      </w:r>
      <w:r>
        <w:rPr>
          <w:rFonts w:hint="eastAsia" w:ascii="黑体" w:eastAsia="黑体"/>
          <w:b/>
          <w:bCs/>
          <w:sz w:val="90"/>
          <w:szCs w:val="90"/>
        </w:rPr>
        <w:t>实验(训)报告</w:t>
      </w:r>
    </w:p>
    <w:p w14:paraId="1889BBE4"/>
    <w:p w14:paraId="1A1767B1"/>
    <w:p w14:paraId="0A6A81C0"/>
    <w:p w14:paraId="0CD5BD83"/>
    <w:p w14:paraId="6695303C">
      <w:pPr>
        <w:spacing w:line="480" w:lineRule="exact"/>
        <w:jc w:val="center"/>
        <w:rPr>
          <w:rFonts w:ascii="仿宋" w:hAnsi="仿宋" w:eastAsia="仿宋"/>
          <w:sz w:val="30"/>
          <w:szCs w:val="32"/>
        </w:rPr>
      </w:pPr>
      <w:r>
        <w:rPr>
          <w:rFonts w:hint="eastAsia" w:ascii="仿宋" w:hAnsi="仿宋" w:eastAsia="仿宋"/>
          <w:sz w:val="30"/>
          <w:szCs w:val="32"/>
          <w:u w:val="none"/>
        </w:rPr>
        <w:t xml:space="preserve"> </w:t>
      </w:r>
      <w:r>
        <w:rPr>
          <w:rFonts w:hint="eastAsia" w:ascii="仿宋" w:hAnsi="仿宋" w:eastAsia="仿宋"/>
          <w:sz w:val="30"/>
          <w:szCs w:val="32"/>
          <w:u w:val="none"/>
          <w:lang w:val="en-US" w:eastAsia="zh-CN"/>
        </w:rPr>
        <w:t xml:space="preserve">   </w:t>
      </w:r>
      <w:r>
        <w:rPr>
          <w:rFonts w:hint="eastAsia" w:ascii="仿宋" w:hAnsi="仿宋" w:eastAsia="仿宋"/>
          <w:sz w:val="30"/>
          <w:szCs w:val="32"/>
          <w:u w:val="single"/>
          <w:lang w:val="en-US" w:eastAsia="zh-CN"/>
        </w:rPr>
        <w:t xml:space="preserve"> </w:t>
      </w:r>
      <w:r>
        <w:rPr>
          <w:rFonts w:ascii="仿宋" w:hAnsi="仿宋" w:eastAsia="仿宋"/>
          <w:sz w:val="30"/>
          <w:szCs w:val="32"/>
          <w:u w:val="single"/>
        </w:rPr>
        <w:t>202</w:t>
      </w:r>
      <w:r>
        <w:rPr>
          <w:rFonts w:hint="eastAsia" w:ascii="仿宋" w:hAnsi="仿宋" w:eastAsia="仿宋"/>
          <w:sz w:val="30"/>
          <w:szCs w:val="32"/>
          <w:u w:val="single"/>
          <w:lang w:val="en-US" w:eastAsia="zh-CN"/>
        </w:rPr>
        <w:t>5</w:t>
      </w:r>
      <w:r>
        <w:rPr>
          <w:rFonts w:hint="eastAsia" w:ascii="仿宋" w:hAnsi="仿宋" w:eastAsia="仿宋"/>
          <w:sz w:val="30"/>
          <w:szCs w:val="32"/>
          <w:u w:val="single"/>
        </w:rPr>
        <w:t xml:space="preserve"> </w:t>
      </w:r>
      <w:r>
        <w:rPr>
          <w:rFonts w:hint="eastAsia" w:ascii="仿宋" w:hAnsi="仿宋" w:eastAsia="仿宋"/>
          <w:sz w:val="30"/>
          <w:szCs w:val="32"/>
        </w:rPr>
        <w:t xml:space="preserve">-- </w:t>
      </w:r>
      <w:r>
        <w:rPr>
          <w:rFonts w:ascii="仿宋" w:hAnsi="仿宋" w:eastAsia="仿宋"/>
          <w:sz w:val="30"/>
          <w:szCs w:val="32"/>
          <w:u w:val="single"/>
        </w:rPr>
        <w:t>202</w:t>
      </w:r>
      <w:r>
        <w:rPr>
          <w:rFonts w:hint="eastAsia" w:ascii="仿宋" w:hAnsi="仿宋" w:eastAsia="仿宋"/>
          <w:sz w:val="30"/>
          <w:szCs w:val="32"/>
          <w:u w:val="single"/>
          <w:lang w:val="en-US" w:eastAsia="zh-CN"/>
        </w:rPr>
        <w:t>6</w:t>
      </w:r>
      <w:r>
        <w:rPr>
          <w:rFonts w:hint="eastAsia" w:ascii="仿宋" w:hAnsi="仿宋" w:eastAsia="仿宋"/>
          <w:sz w:val="30"/>
          <w:szCs w:val="32"/>
          <w:u w:val="single"/>
        </w:rPr>
        <w:t xml:space="preserve"> </w:t>
      </w:r>
      <w:r>
        <w:rPr>
          <w:rFonts w:hint="eastAsia" w:ascii="仿宋" w:hAnsi="仿宋" w:eastAsia="仿宋"/>
          <w:sz w:val="30"/>
          <w:szCs w:val="32"/>
        </w:rPr>
        <w:t>学年 第</w:t>
      </w:r>
      <w:r>
        <w:rPr>
          <w:rFonts w:hint="eastAsia" w:ascii="仿宋" w:hAnsi="仿宋" w:eastAsia="仿宋"/>
          <w:sz w:val="30"/>
          <w:szCs w:val="32"/>
          <w:u w:val="single"/>
        </w:rPr>
        <w:t xml:space="preserve"> 二 </w:t>
      </w:r>
      <w:r>
        <w:rPr>
          <w:rFonts w:hint="eastAsia" w:ascii="仿宋" w:hAnsi="仿宋" w:eastAsia="仿宋"/>
          <w:sz w:val="30"/>
          <w:szCs w:val="32"/>
        </w:rPr>
        <w:t>学期</w:t>
      </w:r>
    </w:p>
    <w:p w14:paraId="6F70AD14">
      <w:pPr>
        <w:rPr>
          <w:rFonts w:ascii="黑体" w:hAnsi="黑体" w:eastAsia="黑体"/>
          <w:b/>
          <w:sz w:val="48"/>
          <w:szCs w:val="48"/>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5"/>
        <w:gridCol w:w="4261"/>
      </w:tblGrid>
      <w:tr w14:paraId="2F11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25" w:type="dxa"/>
            <w:tcBorders>
              <w:top w:val="nil"/>
              <w:left w:val="nil"/>
              <w:bottom w:val="nil"/>
              <w:right w:val="nil"/>
            </w:tcBorders>
            <w:vAlign w:val="bottom"/>
          </w:tcPr>
          <w:p w14:paraId="0B249ACA">
            <w:pPr>
              <w:jc w:val="right"/>
              <w:rPr>
                <w:rFonts w:eastAsia="宋体" w:cs="Times New Roman" w:asciiTheme="minorEastAsia" w:hAnsiTheme="minorEastAsia"/>
                <w:b/>
                <w:sz w:val="44"/>
                <w:szCs w:val="44"/>
              </w:rPr>
            </w:pPr>
            <w:r>
              <w:rPr>
                <w:rFonts w:hint="eastAsia" w:ascii="仿宋" w:hAnsi="仿宋" w:eastAsia="仿宋" w:cs="仿宋"/>
                <w:b/>
                <w:sz w:val="32"/>
                <w:szCs w:val="32"/>
              </w:rPr>
              <w:t>所属学院：</w:t>
            </w:r>
          </w:p>
        </w:tc>
        <w:tc>
          <w:tcPr>
            <w:tcW w:w="4261" w:type="dxa"/>
            <w:tcBorders>
              <w:top w:val="nil"/>
              <w:left w:val="nil"/>
              <w:bottom w:val="single" w:color="auto" w:sz="4" w:space="0"/>
              <w:right w:val="nil"/>
            </w:tcBorders>
            <w:vAlign w:val="bottom"/>
          </w:tcPr>
          <w:p w14:paraId="1512EF82">
            <w:pPr>
              <w:jc w:val="center"/>
              <w:rPr>
                <w:rFonts w:eastAsia="宋体" w:cs="Times New Roman" w:asciiTheme="minorEastAsia" w:hAnsiTheme="minorEastAsia"/>
                <w:bCs/>
                <w:sz w:val="44"/>
                <w:szCs w:val="44"/>
              </w:rPr>
            </w:pPr>
            <w:r>
              <w:rPr>
                <w:rFonts w:hint="eastAsia" w:eastAsia="宋体" w:cs="Times New Roman" w:asciiTheme="minorEastAsia" w:hAnsiTheme="minorEastAsia"/>
                <w:bCs/>
                <w:sz w:val="32"/>
                <w:szCs w:val="32"/>
                <w:lang w:val="en-US" w:eastAsia="zh-CN"/>
              </w:rPr>
              <w:t>XXX</w:t>
            </w:r>
            <w:r>
              <w:rPr>
                <w:rFonts w:hint="eastAsia" w:eastAsia="宋体" w:cs="Times New Roman" w:asciiTheme="minorEastAsia" w:hAnsiTheme="minorEastAsia"/>
                <w:bCs/>
                <w:sz w:val="32"/>
                <w:szCs w:val="32"/>
              </w:rPr>
              <w:t>学院</w:t>
            </w:r>
          </w:p>
        </w:tc>
      </w:tr>
      <w:tr w14:paraId="41E87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25" w:type="dxa"/>
            <w:tcBorders>
              <w:top w:val="nil"/>
              <w:left w:val="nil"/>
              <w:bottom w:val="nil"/>
              <w:right w:val="nil"/>
            </w:tcBorders>
            <w:vAlign w:val="bottom"/>
          </w:tcPr>
          <w:p w14:paraId="745B0E86">
            <w:pPr>
              <w:jc w:val="right"/>
              <w:rPr>
                <w:rFonts w:eastAsia="宋体" w:cs="Times New Roman" w:asciiTheme="minorEastAsia" w:hAnsiTheme="minorEastAsia"/>
                <w:b/>
                <w:sz w:val="44"/>
                <w:szCs w:val="44"/>
              </w:rPr>
            </w:pPr>
            <w:r>
              <w:rPr>
                <w:rFonts w:hint="eastAsia" w:ascii="仿宋" w:hAnsi="仿宋" w:eastAsia="仿宋" w:cs="仿宋"/>
                <w:b/>
                <w:sz w:val="32"/>
                <w:szCs w:val="32"/>
              </w:rPr>
              <w:t>课程名称：</w:t>
            </w:r>
          </w:p>
        </w:tc>
        <w:tc>
          <w:tcPr>
            <w:tcW w:w="4261" w:type="dxa"/>
            <w:tcBorders>
              <w:top w:val="single" w:color="auto" w:sz="4" w:space="0"/>
              <w:left w:val="nil"/>
              <w:bottom w:val="single" w:color="auto" w:sz="4" w:space="0"/>
              <w:right w:val="nil"/>
            </w:tcBorders>
            <w:vAlign w:val="bottom"/>
          </w:tcPr>
          <w:p w14:paraId="52560CD6">
            <w:pPr>
              <w:jc w:val="center"/>
              <w:rPr>
                <w:rFonts w:eastAsia="宋体" w:cs="Times New Roman" w:asciiTheme="minorEastAsia" w:hAnsiTheme="minorEastAsia"/>
                <w:bCs/>
                <w:sz w:val="44"/>
                <w:szCs w:val="44"/>
              </w:rPr>
            </w:pPr>
            <w:r>
              <w:rPr>
                <w:rFonts w:hint="eastAsia" w:eastAsia="宋体" w:cs="Times New Roman" w:asciiTheme="minorEastAsia" w:hAnsiTheme="minorEastAsia"/>
                <w:bCs/>
                <w:sz w:val="32"/>
                <w:szCs w:val="32"/>
              </w:rPr>
              <w:t>Python程序设计基础B</w:t>
            </w:r>
          </w:p>
        </w:tc>
      </w:tr>
      <w:tr w14:paraId="02668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25" w:type="dxa"/>
            <w:tcBorders>
              <w:top w:val="nil"/>
              <w:left w:val="nil"/>
              <w:bottom w:val="nil"/>
              <w:right w:val="nil"/>
            </w:tcBorders>
            <w:vAlign w:val="bottom"/>
          </w:tcPr>
          <w:p w14:paraId="08C8D27F">
            <w:pPr>
              <w:jc w:val="right"/>
              <w:rPr>
                <w:rFonts w:eastAsia="宋体" w:cs="Times New Roman" w:asciiTheme="minorEastAsia" w:hAnsiTheme="minorEastAsia"/>
                <w:b/>
                <w:sz w:val="44"/>
                <w:szCs w:val="44"/>
              </w:rPr>
            </w:pPr>
            <w:r>
              <w:rPr>
                <w:rFonts w:hint="eastAsia" w:ascii="仿宋" w:hAnsi="仿宋" w:eastAsia="仿宋" w:cs="仿宋"/>
                <w:b/>
                <w:sz w:val="32"/>
                <w:szCs w:val="32"/>
              </w:rPr>
              <w:t>类    别：</w:t>
            </w:r>
          </w:p>
        </w:tc>
        <w:tc>
          <w:tcPr>
            <w:tcW w:w="4261" w:type="dxa"/>
            <w:tcBorders>
              <w:top w:val="single" w:color="auto" w:sz="4" w:space="0"/>
              <w:left w:val="nil"/>
              <w:bottom w:val="single" w:color="auto" w:sz="4" w:space="0"/>
              <w:right w:val="nil"/>
            </w:tcBorders>
            <w:vAlign w:val="bottom"/>
          </w:tcPr>
          <w:p w14:paraId="0F64A96D">
            <w:pPr>
              <w:rPr>
                <w:rFonts w:eastAsia="宋体" w:cs="Times New Roman" w:asciiTheme="minorEastAsia" w:hAnsiTheme="minorEastAsia"/>
                <w:bCs/>
                <w:sz w:val="44"/>
                <w:szCs w:val="44"/>
              </w:rPr>
            </w:pPr>
            <w:r>
              <w:rPr>
                <w:rFonts w:hint="eastAsia" w:ascii="仿宋" w:hAnsi="仿宋" w:eastAsia="仿宋" w:cs="仿宋"/>
                <w:bCs/>
                <w:sz w:val="26"/>
                <w:szCs w:val="26"/>
              </w:rPr>
              <w:sym w:font="Wingdings 2" w:char="0052"/>
            </w:r>
            <w:r>
              <w:rPr>
                <w:rFonts w:hint="eastAsia" w:ascii="仿宋" w:hAnsi="仿宋" w:eastAsia="仿宋" w:cs="仿宋"/>
                <w:bCs/>
                <w:sz w:val="26"/>
                <w:szCs w:val="26"/>
              </w:rPr>
              <w:t xml:space="preserve">课程实验（训） </w:t>
            </w:r>
            <w:r>
              <w:rPr>
                <w:rFonts w:hint="eastAsia" w:ascii="仿宋" w:hAnsi="仿宋" w:eastAsia="仿宋" w:cs="仿宋"/>
                <w:bCs/>
                <w:sz w:val="26"/>
                <w:szCs w:val="26"/>
              </w:rPr>
              <w:sym w:font="Wingdings 2" w:char="00A3"/>
            </w:r>
            <w:r>
              <w:rPr>
                <w:rFonts w:hint="eastAsia" w:ascii="仿宋" w:hAnsi="仿宋" w:eastAsia="仿宋" w:cs="仿宋"/>
                <w:bCs/>
                <w:sz w:val="26"/>
                <w:szCs w:val="26"/>
              </w:rPr>
              <w:t>综合实验（训）</w:t>
            </w:r>
          </w:p>
        </w:tc>
      </w:tr>
      <w:tr w14:paraId="7C58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25" w:type="dxa"/>
            <w:tcBorders>
              <w:top w:val="nil"/>
              <w:left w:val="nil"/>
              <w:bottom w:val="nil"/>
              <w:right w:val="nil"/>
            </w:tcBorders>
            <w:vAlign w:val="bottom"/>
          </w:tcPr>
          <w:p w14:paraId="4C7189F1">
            <w:pPr>
              <w:jc w:val="right"/>
              <w:rPr>
                <w:rFonts w:eastAsia="宋体" w:cs="Times New Roman" w:asciiTheme="minorEastAsia" w:hAnsiTheme="minorEastAsia"/>
                <w:b/>
                <w:sz w:val="44"/>
                <w:szCs w:val="44"/>
              </w:rPr>
            </w:pPr>
            <w:r>
              <w:rPr>
                <w:rFonts w:hint="eastAsia" w:ascii="仿宋" w:hAnsi="仿宋" w:eastAsia="仿宋" w:cs="仿宋"/>
                <w:b/>
                <w:sz w:val="32"/>
                <w:szCs w:val="32"/>
              </w:rPr>
              <w:t>专业班级：</w:t>
            </w:r>
          </w:p>
        </w:tc>
        <w:tc>
          <w:tcPr>
            <w:tcW w:w="4261" w:type="dxa"/>
            <w:tcBorders>
              <w:top w:val="single" w:color="auto" w:sz="4" w:space="0"/>
              <w:left w:val="nil"/>
              <w:bottom w:val="single" w:color="auto" w:sz="4" w:space="0"/>
              <w:right w:val="nil"/>
            </w:tcBorders>
            <w:vAlign w:val="bottom"/>
          </w:tcPr>
          <w:p w14:paraId="779FC3CE">
            <w:pPr>
              <w:jc w:val="center"/>
              <w:rPr>
                <w:rFonts w:eastAsia="宋体" w:cs="Times New Roman" w:asciiTheme="minorEastAsia" w:hAnsiTheme="minorEastAsia"/>
                <w:bCs/>
                <w:sz w:val="44"/>
                <w:szCs w:val="44"/>
              </w:rPr>
            </w:pPr>
            <w:r>
              <w:rPr>
                <w:rFonts w:eastAsia="宋体" w:cs="Times New Roman" w:asciiTheme="minorEastAsia" w:hAnsiTheme="minorEastAsia"/>
                <w:bCs/>
                <w:sz w:val="32"/>
                <w:szCs w:val="32"/>
              </w:rPr>
              <w:t>202</w:t>
            </w:r>
            <w:r>
              <w:rPr>
                <w:rFonts w:hint="eastAsia" w:eastAsia="宋体" w:cs="Times New Roman" w:asciiTheme="minorEastAsia" w:hAnsiTheme="minorEastAsia"/>
                <w:bCs/>
                <w:sz w:val="32"/>
                <w:szCs w:val="32"/>
                <w:lang w:val="en-US" w:eastAsia="zh-CN"/>
              </w:rPr>
              <w:t>5XXX</w:t>
            </w:r>
            <w:r>
              <w:rPr>
                <w:rFonts w:eastAsia="宋体" w:cs="Times New Roman" w:asciiTheme="minorEastAsia" w:hAnsiTheme="minorEastAsia"/>
                <w:bCs/>
                <w:sz w:val="32"/>
                <w:szCs w:val="32"/>
              </w:rPr>
              <w:t>班</w:t>
            </w:r>
          </w:p>
        </w:tc>
      </w:tr>
      <w:tr w14:paraId="591CF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25" w:type="dxa"/>
            <w:tcBorders>
              <w:top w:val="nil"/>
              <w:left w:val="nil"/>
              <w:bottom w:val="nil"/>
              <w:right w:val="nil"/>
            </w:tcBorders>
            <w:vAlign w:val="bottom"/>
          </w:tcPr>
          <w:p w14:paraId="343B8759">
            <w:pPr>
              <w:jc w:val="right"/>
              <w:rPr>
                <w:rFonts w:eastAsia="宋体" w:cs="Times New Roman" w:asciiTheme="minorEastAsia" w:hAnsiTheme="minorEastAsia"/>
                <w:b/>
                <w:color w:val="auto"/>
                <w:sz w:val="44"/>
                <w:szCs w:val="44"/>
              </w:rPr>
            </w:pPr>
            <w:r>
              <w:rPr>
                <w:rFonts w:hint="eastAsia" w:ascii="仿宋" w:hAnsi="仿宋" w:eastAsia="仿宋" w:cs="仿宋"/>
                <w:b/>
                <w:color w:val="auto"/>
                <w:sz w:val="32"/>
                <w:szCs w:val="32"/>
              </w:rPr>
              <w:t>学    号：</w:t>
            </w:r>
          </w:p>
        </w:tc>
        <w:tc>
          <w:tcPr>
            <w:tcW w:w="4261" w:type="dxa"/>
            <w:tcBorders>
              <w:top w:val="single" w:color="auto" w:sz="4" w:space="0"/>
              <w:left w:val="nil"/>
              <w:bottom w:val="single" w:color="auto" w:sz="4" w:space="0"/>
              <w:right w:val="nil"/>
            </w:tcBorders>
            <w:vAlign w:val="bottom"/>
          </w:tcPr>
          <w:p w14:paraId="067235E0">
            <w:pPr>
              <w:jc w:val="center"/>
              <w:rPr>
                <w:rFonts w:eastAsia="宋体" w:cs="Times New Roman" w:asciiTheme="minorEastAsia" w:hAnsiTheme="minorEastAsia"/>
                <w:bCs/>
                <w:color w:val="auto"/>
                <w:sz w:val="44"/>
                <w:szCs w:val="44"/>
              </w:rPr>
            </w:pPr>
            <w:r>
              <w:rPr>
                <w:rFonts w:hint="eastAsia" w:eastAsia="宋体" w:cs="Times New Roman" w:asciiTheme="minorEastAsia" w:hAnsiTheme="minorEastAsia"/>
                <w:bCs/>
                <w:color w:val="auto"/>
                <w:sz w:val="44"/>
                <w:szCs w:val="44"/>
              </w:rPr>
              <w:t>202504170431</w:t>
            </w:r>
          </w:p>
        </w:tc>
      </w:tr>
      <w:tr w14:paraId="64DC9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25" w:type="dxa"/>
            <w:tcBorders>
              <w:top w:val="nil"/>
              <w:left w:val="nil"/>
              <w:bottom w:val="nil"/>
              <w:right w:val="nil"/>
            </w:tcBorders>
            <w:vAlign w:val="bottom"/>
          </w:tcPr>
          <w:p w14:paraId="056C27A4">
            <w:pPr>
              <w:jc w:val="right"/>
              <w:rPr>
                <w:rFonts w:eastAsia="宋体" w:cs="Times New Roman" w:asciiTheme="minorEastAsia" w:hAnsiTheme="minorEastAsia"/>
                <w:b/>
                <w:color w:val="auto"/>
                <w:sz w:val="44"/>
                <w:szCs w:val="44"/>
              </w:rPr>
            </w:pPr>
            <w:r>
              <w:rPr>
                <w:rFonts w:hint="eastAsia" w:ascii="仿宋" w:hAnsi="仿宋" w:eastAsia="仿宋" w:cs="仿宋"/>
                <w:b/>
                <w:color w:val="auto"/>
                <w:sz w:val="32"/>
                <w:szCs w:val="32"/>
              </w:rPr>
              <w:t>姓    名：</w:t>
            </w:r>
          </w:p>
        </w:tc>
        <w:tc>
          <w:tcPr>
            <w:tcW w:w="4261" w:type="dxa"/>
            <w:tcBorders>
              <w:top w:val="single" w:color="auto" w:sz="4" w:space="0"/>
              <w:left w:val="nil"/>
              <w:bottom w:val="single" w:color="auto" w:sz="4" w:space="0"/>
              <w:right w:val="nil"/>
            </w:tcBorders>
            <w:vAlign w:val="bottom"/>
          </w:tcPr>
          <w:p w14:paraId="63500751">
            <w:pPr>
              <w:jc w:val="center"/>
              <w:rPr>
                <w:rFonts w:eastAsia="宋体" w:cs="Times New Roman" w:asciiTheme="minorEastAsia" w:hAnsiTheme="minorEastAsia"/>
                <w:bCs/>
                <w:color w:val="auto"/>
                <w:sz w:val="44"/>
                <w:szCs w:val="44"/>
              </w:rPr>
            </w:pPr>
            <w:r>
              <w:rPr>
                <w:rFonts w:hint="eastAsia" w:eastAsia="宋体" w:cs="Times New Roman" w:asciiTheme="minorEastAsia" w:hAnsiTheme="minorEastAsia"/>
                <w:bCs/>
                <w:color w:val="auto"/>
                <w:sz w:val="44"/>
                <w:szCs w:val="44"/>
              </w:rPr>
              <w:t>吴宗明</w:t>
            </w:r>
          </w:p>
        </w:tc>
      </w:tr>
      <w:tr w14:paraId="5A0AB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25" w:type="dxa"/>
            <w:tcBorders>
              <w:top w:val="nil"/>
              <w:left w:val="nil"/>
              <w:bottom w:val="nil"/>
              <w:right w:val="nil"/>
            </w:tcBorders>
            <w:vAlign w:val="bottom"/>
          </w:tcPr>
          <w:p w14:paraId="21996802">
            <w:pPr>
              <w:jc w:val="right"/>
              <w:rPr>
                <w:rFonts w:ascii="仿宋" w:hAnsi="仿宋" w:eastAsia="仿宋" w:cs="仿宋"/>
                <w:b/>
                <w:sz w:val="32"/>
                <w:szCs w:val="32"/>
              </w:rPr>
            </w:pPr>
            <w:r>
              <w:rPr>
                <w:rFonts w:hint="eastAsia" w:ascii="仿宋" w:hAnsi="仿宋" w:eastAsia="仿宋" w:cs="仿宋"/>
                <w:b/>
                <w:sz w:val="32"/>
                <w:szCs w:val="32"/>
              </w:rPr>
              <w:t>指导教师：</w:t>
            </w:r>
          </w:p>
        </w:tc>
        <w:tc>
          <w:tcPr>
            <w:tcW w:w="4261" w:type="dxa"/>
            <w:tcBorders>
              <w:top w:val="single" w:color="auto" w:sz="4" w:space="0"/>
              <w:left w:val="nil"/>
              <w:bottom w:val="single" w:color="auto" w:sz="4" w:space="0"/>
              <w:right w:val="nil"/>
            </w:tcBorders>
            <w:vAlign w:val="bottom"/>
          </w:tcPr>
          <w:p w14:paraId="3E1577D6">
            <w:pPr>
              <w:jc w:val="center"/>
              <w:rPr>
                <w:rFonts w:hint="eastAsia" w:eastAsia="宋体" w:cs="Times New Roman" w:asciiTheme="minorEastAsia" w:hAnsiTheme="minorEastAsia"/>
                <w:bCs/>
                <w:sz w:val="44"/>
                <w:szCs w:val="44"/>
                <w:lang w:eastAsia="zh-CN"/>
              </w:rPr>
            </w:pPr>
            <w:r>
              <w:rPr>
                <w:rFonts w:hint="eastAsia" w:eastAsia="宋体" w:cs="Times New Roman" w:asciiTheme="minorEastAsia" w:hAnsiTheme="minorEastAsia"/>
                <w:bCs/>
                <w:sz w:val="32"/>
                <w:szCs w:val="32"/>
                <w:lang w:val="en-US" w:eastAsia="zh-CN"/>
              </w:rPr>
              <w:t>李江华</w:t>
            </w:r>
          </w:p>
        </w:tc>
      </w:tr>
    </w:tbl>
    <w:p w14:paraId="20CEEBA2">
      <w:pPr>
        <w:rPr>
          <w:rFonts w:asciiTheme="minorEastAsia" w:hAnsiTheme="minorEastAsia"/>
          <w:b/>
          <w:sz w:val="32"/>
          <w:szCs w:val="32"/>
        </w:rPr>
      </w:pPr>
    </w:p>
    <w:p w14:paraId="4C16899D">
      <w:pPr>
        <w:jc w:val="center"/>
        <w:rPr>
          <w:rFonts w:asciiTheme="minorEastAsia" w:hAnsiTheme="minorEastAsia"/>
          <w:b/>
          <w:sz w:val="32"/>
          <w:szCs w:val="32"/>
        </w:rPr>
      </w:pPr>
      <w:r>
        <w:rPr>
          <w:rFonts w:hint="eastAsia" w:asciiTheme="minorEastAsia" w:hAnsiTheme="minorEastAsia"/>
          <w:b/>
          <w:sz w:val="32"/>
          <w:szCs w:val="32"/>
        </w:rPr>
        <w:t>教务处制</w:t>
      </w:r>
    </w:p>
    <w:p w14:paraId="1175D837">
      <w:pPr>
        <w:rPr>
          <w:rFonts w:asciiTheme="minorEastAsia" w:hAnsiTheme="minorEastAsia"/>
          <w:b/>
          <w:sz w:val="32"/>
          <w:szCs w:val="32"/>
        </w:rPr>
      </w:pPr>
      <w:r>
        <w:rPr>
          <w:rFonts w:hint="eastAsia" w:asciiTheme="minorEastAsia" w:hAnsiTheme="minorEastAsia"/>
          <w:b/>
          <w:sz w:val="32"/>
          <w:szCs w:val="32"/>
        </w:rPr>
        <w:br w:type="page"/>
      </w:r>
    </w:p>
    <w:p w14:paraId="32C766A9">
      <w:pPr>
        <w:rPr>
          <w:rFonts w:asciiTheme="minorEastAsia" w:hAnsiTheme="minorEastAsia"/>
          <w:b/>
          <w:sz w:val="44"/>
          <w:szCs w:val="44"/>
        </w:rPr>
      </w:pPr>
      <w:r>
        <w:rPr>
          <w:rFonts w:hint="eastAsia" w:asciiTheme="minorEastAsia" w:hAnsiTheme="minorEastAsia"/>
          <w:b/>
          <w:sz w:val="44"/>
          <w:szCs w:val="44"/>
        </w:rPr>
        <w:br w:type="page"/>
      </w:r>
    </w:p>
    <w:p w14:paraId="0963EBBB">
      <w:pPr>
        <w:jc w:val="center"/>
        <w:rPr>
          <w:rFonts w:asciiTheme="minorEastAsia" w:hAnsiTheme="minorEastAsia"/>
          <w:sz w:val="28"/>
          <w:szCs w:val="28"/>
        </w:rPr>
      </w:pPr>
      <w:r>
        <w:rPr>
          <w:rFonts w:hint="eastAsia" w:asciiTheme="minorEastAsia" w:hAnsiTheme="minorEastAsia"/>
          <w:b/>
          <w:sz w:val="44"/>
          <w:szCs w:val="44"/>
        </w:rPr>
        <w:t>填写说明</w:t>
      </w:r>
    </w:p>
    <w:p w14:paraId="4AA76A37">
      <w:pPr>
        <w:jc w:val="center"/>
        <w:rPr>
          <w:rFonts w:asciiTheme="minorEastAsia" w:hAnsiTheme="minorEastAsia"/>
          <w:b/>
          <w:sz w:val="44"/>
          <w:szCs w:val="44"/>
        </w:rPr>
      </w:pPr>
    </w:p>
    <w:p w14:paraId="351D5122">
      <w:pPr>
        <w:pStyle w:val="15"/>
        <w:numPr>
          <w:ilvl w:val="0"/>
          <w:numId w:val="1"/>
        </w:numPr>
        <w:ind w:firstLineChars="0"/>
        <w:jc w:val="left"/>
        <w:rPr>
          <w:rFonts w:asciiTheme="minorEastAsia" w:hAnsiTheme="minorEastAsia"/>
          <w:sz w:val="28"/>
          <w:szCs w:val="28"/>
        </w:rPr>
      </w:pPr>
      <w:r>
        <w:rPr>
          <w:rFonts w:hint="eastAsia" w:asciiTheme="minorEastAsia" w:hAnsiTheme="minorEastAsia"/>
          <w:sz w:val="28"/>
          <w:szCs w:val="28"/>
        </w:rPr>
        <w:t>本报告实验（训）项目列表、第一项至第六项内容由学生填写，第七项内容由指导教师填写。</w:t>
      </w:r>
    </w:p>
    <w:p w14:paraId="0405EAB9">
      <w:pPr>
        <w:pStyle w:val="15"/>
        <w:numPr>
          <w:ilvl w:val="0"/>
          <w:numId w:val="1"/>
        </w:numPr>
        <w:ind w:firstLineChars="0"/>
        <w:jc w:val="left"/>
        <w:rPr>
          <w:rFonts w:asciiTheme="minorEastAsia" w:hAnsiTheme="minorEastAsia"/>
          <w:sz w:val="28"/>
          <w:szCs w:val="28"/>
        </w:rPr>
      </w:pPr>
      <w:r>
        <w:rPr>
          <w:rFonts w:hint="eastAsia" w:asciiTheme="minorEastAsia" w:hAnsiTheme="minorEastAsia"/>
          <w:sz w:val="28"/>
          <w:szCs w:val="28"/>
        </w:rPr>
        <w:t>本报告学生采用电子版填写，填写内容要求具体、真实。</w:t>
      </w:r>
    </w:p>
    <w:p w14:paraId="52DE6E6C">
      <w:pPr>
        <w:pStyle w:val="15"/>
        <w:numPr>
          <w:ilvl w:val="0"/>
          <w:numId w:val="1"/>
        </w:numPr>
        <w:ind w:firstLineChars="0"/>
        <w:jc w:val="left"/>
        <w:rPr>
          <w:rFonts w:asciiTheme="minorEastAsia" w:hAnsiTheme="minorEastAsia"/>
          <w:sz w:val="28"/>
          <w:szCs w:val="28"/>
        </w:rPr>
      </w:pPr>
      <w:r>
        <w:rPr>
          <w:rFonts w:hint="eastAsia" w:ascii="宋体" w:hAnsi="宋体"/>
          <w:sz w:val="28"/>
          <w:szCs w:val="28"/>
        </w:rPr>
        <w:t>实验（训）项目表头“时间”栏填写具体到“年.月.日”，如“2</w:t>
      </w:r>
      <w:r>
        <w:rPr>
          <w:rFonts w:ascii="宋体" w:hAnsi="宋体"/>
          <w:sz w:val="28"/>
          <w:szCs w:val="28"/>
        </w:rPr>
        <w:t>021.3.6</w:t>
      </w:r>
      <w:r>
        <w:rPr>
          <w:rFonts w:hint="eastAsia" w:ascii="宋体" w:hAnsi="宋体"/>
          <w:sz w:val="28"/>
          <w:szCs w:val="28"/>
        </w:rPr>
        <w:t>”。“</w:t>
      </w:r>
      <w:r>
        <w:rPr>
          <w:rFonts w:hint="eastAsia" w:asciiTheme="minorEastAsia" w:hAnsiTheme="minorEastAsia"/>
          <w:sz w:val="28"/>
          <w:szCs w:val="28"/>
        </w:rPr>
        <w:t>地点”栏填写内容包括楼栋、教室编号和实验（训）室名称，如“知行楼106物联网技术实验（训）室”。</w:t>
      </w:r>
    </w:p>
    <w:p w14:paraId="6A0830E8">
      <w:pPr>
        <w:pStyle w:val="15"/>
        <w:numPr>
          <w:ilvl w:val="0"/>
          <w:numId w:val="1"/>
        </w:numPr>
        <w:ind w:firstLineChars="0"/>
        <w:jc w:val="left"/>
        <w:rPr>
          <w:rFonts w:asciiTheme="minorEastAsia" w:hAnsiTheme="minorEastAsia"/>
          <w:sz w:val="28"/>
          <w:szCs w:val="28"/>
        </w:rPr>
      </w:pPr>
      <w:r>
        <w:rPr>
          <w:rFonts w:hint="eastAsia" w:asciiTheme="minorEastAsia" w:hAnsiTheme="minorEastAsia"/>
          <w:sz w:val="28"/>
          <w:szCs w:val="28"/>
        </w:rPr>
        <w:t>以分组形式开展的实验（训）项目，每位学生须根据不同分工撰写各自的实验（训）报告，且内容不得雷同。</w:t>
      </w:r>
    </w:p>
    <w:p w14:paraId="35D5261B">
      <w:pPr>
        <w:pStyle w:val="15"/>
        <w:numPr>
          <w:ilvl w:val="0"/>
          <w:numId w:val="1"/>
        </w:numPr>
        <w:ind w:firstLineChars="0"/>
        <w:jc w:val="left"/>
        <w:rPr>
          <w:rFonts w:asciiTheme="minorEastAsia" w:hAnsiTheme="minorEastAsia"/>
          <w:sz w:val="28"/>
          <w:szCs w:val="28"/>
        </w:rPr>
      </w:pPr>
      <w:r>
        <w:rPr>
          <w:rFonts w:hint="eastAsia" w:asciiTheme="minorEastAsia" w:hAnsiTheme="minorEastAsia"/>
          <w:sz w:val="28"/>
          <w:szCs w:val="28"/>
        </w:rPr>
        <w:t>指导教师批改过程中，实验（训）报告存在的错误和不足要求用红笔予以标注，并给出明确的评语。</w:t>
      </w:r>
    </w:p>
    <w:p w14:paraId="338193AE">
      <w:pPr>
        <w:pStyle w:val="15"/>
        <w:numPr>
          <w:ilvl w:val="0"/>
          <w:numId w:val="1"/>
        </w:numPr>
        <w:ind w:firstLineChars="0"/>
        <w:jc w:val="left"/>
        <w:rPr>
          <w:rFonts w:asciiTheme="minorEastAsia" w:hAnsiTheme="minorEastAsia"/>
          <w:sz w:val="28"/>
          <w:szCs w:val="28"/>
        </w:rPr>
      </w:pPr>
      <w:r>
        <w:rPr>
          <w:rFonts w:hint="eastAsia" w:asciiTheme="minorEastAsia" w:hAnsiTheme="minorEastAsia"/>
          <w:sz w:val="28"/>
          <w:szCs w:val="28"/>
        </w:rPr>
        <w:t>本报告第七项“评阅意见与分数”使用红笔手写，评阅意见主要从实验（训）报告所涉及的方法与步骤、结果与分析、心得体会等方面的内容进行评定；评阅分数采用等级制，“指导教师签名”处须手写正楷字签名。</w:t>
      </w:r>
    </w:p>
    <w:p w14:paraId="76DE66E7">
      <w:pPr>
        <w:widowControl/>
        <w:jc w:val="left"/>
        <w:rPr>
          <w:rFonts w:asciiTheme="minorEastAsia" w:hAnsiTheme="minorEastAsia"/>
          <w:sz w:val="28"/>
          <w:szCs w:val="28"/>
        </w:rPr>
      </w:pPr>
      <w:r>
        <w:rPr>
          <w:rFonts w:asciiTheme="minorEastAsia" w:hAnsiTheme="minorEastAsia"/>
          <w:sz w:val="28"/>
          <w:szCs w:val="28"/>
        </w:rPr>
        <w:br w:type="page"/>
      </w:r>
    </w:p>
    <w:p w14:paraId="400BB17B">
      <w:pPr>
        <w:rPr>
          <w:rFonts w:asciiTheme="minorEastAsia" w:hAnsiTheme="minorEastAsia"/>
          <w:b/>
          <w:sz w:val="44"/>
          <w:szCs w:val="44"/>
        </w:rPr>
      </w:pPr>
      <w:r>
        <w:rPr>
          <w:rFonts w:hint="eastAsia" w:asciiTheme="minorEastAsia" w:hAnsiTheme="minorEastAsia"/>
          <w:b/>
          <w:sz w:val="44"/>
          <w:szCs w:val="44"/>
        </w:rPr>
        <w:br w:type="page"/>
      </w:r>
    </w:p>
    <w:p w14:paraId="2E480114">
      <w:pPr>
        <w:jc w:val="center"/>
        <w:rPr>
          <w:rFonts w:asciiTheme="minorEastAsia" w:hAnsiTheme="minorEastAsia"/>
          <w:b/>
          <w:sz w:val="44"/>
          <w:szCs w:val="44"/>
        </w:rPr>
      </w:pPr>
      <w:r>
        <w:rPr>
          <w:rFonts w:hint="eastAsia" w:asciiTheme="minorEastAsia" w:hAnsiTheme="minorEastAsia"/>
          <w:b/>
          <w:sz w:val="44"/>
          <w:szCs w:val="44"/>
        </w:rPr>
        <w:t>实验(训)项目列表</w:t>
      </w:r>
    </w:p>
    <w:p w14:paraId="1284BBB2">
      <w:pPr>
        <w:jc w:val="center"/>
        <w:rPr>
          <w:rFonts w:asciiTheme="minorEastAsia" w:hAnsiTheme="minorEastAsia"/>
          <w:sz w:val="28"/>
          <w:szCs w:val="28"/>
        </w:rPr>
      </w:pPr>
    </w:p>
    <w:tbl>
      <w:tblPr>
        <w:tblStyle w:val="9"/>
        <w:tblW w:w="8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4859"/>
        <w:gridCol w:w="1134"/>
        <w:gridCol w:w="1488"/>
      </w:tblGrid>
      <w:tr w14:paraId="1A0EB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798" w:type="dxa"/>
            <w:vAlign w:val="center"/>
          </w:tcPr>
          <w:p w14:paraId="189C143F">
            <w:pPr>
              <w:jc w:val="center"/>
              <w:rPr>
                <w:rFonts w:eastAsia="宋体" w:cs="Times New Roman" w:asciiTheme="minorEastAsia" w:hAnsiTheme="minorEastAsia"/>
                <w:kern w:val="0"/>
                <w:sz w:val="24"/>
                <w:szCs w:val="24"/>
              </w:rPr>
            </w:pPr>
            <w:r>
              <w:rPr>
                <w:rFonts w:hint="eastAsia" w:eastAsia="宋体" w:cs="Times New Roman" w:asciiTheme="minorEastAsia" w:hAnsiTheme="minorEastAsia"/>
                <w:kern w:val="0"/>
                <w:sz w:val="24"/>
                <w:szCs w:val="24"/>
              </w:rPr>
              <w:t>序号</w:t>
            </w:r>
          </w:p>
        </w:tc>
        <w:tc>
          <w:tcPr>
            <w:tcW w:w="4859" w:type="dxa"/>
            <w:vAlign w:val="center"/>
          </w:tcPr>
          <w:p w14:paraId="65D4511A">
            <w:pPr>
              <w:jc w:val="center"/>
              <w:rPr>
                <w:rFonts w:eastAsia="宋体" w:cs="Times New Roman" w:asciiTheme="minorEastAsia" w:hAnsiTheme="minorEastAsia"/>
                <w:kern w:val="0"/>
                <w:sz w:val="24"/>
                <w:szCs w:val="24"/>
              </w:rPr>
            </w:pPr>
            <w:r>
              <w:rPr>
                <w:rFonts w:hint="eastAsia" w:eastAsia="宋体" w:cs="Times New Roman" w:asciiTheme="minorEastAsia" w:hAnsiTheme="minorEastAsia"/>
                <w:kern w:val="0"/>
                <w:sz w:val="24"/>
                <w:szCs w:val="24"/>
              </w:rPr>
              <w:t>项目名称</w:t>
            </w:r>
          </w:p>
        </w:tc>
        <w:tc>
          <w:tcPr>
            <w:tcW w:w="1134" w:type="dxa"/>
            <w:vAlign w:val="center"/>
          </w:tcPr>
          <w:p w14:paraId="328EB49D">
            <w:pPr>
              <w:jc w:val="center"/>
              <w:rPr>
                <w:rFonts w:eastAsia="宋体" w:cs="Times New Roman" w:asciiTheme="minorEastAsia" w:hAnsiTheme="minorEastAsia"/>
                <w:kern w:val="0"/>
                <w:sz w:val="24"/>
                <w:szCs w:val="24"/>
              </w:rPr>
            </w:pPr>
            <w:r>
              <w:rPr>
                <w:rFonts w:hint="eastAsia" w:eastAsia="宋体" w:cs="Times New Roman" w:asciiTheme="minorEastAsia" w:hAnsiTheme="minorEastAsia"/>
                <w:kern w:val="0"/>
                <w:sz w:val="24"/>
                <w:szCs w:val="24"/>
              </w:rPr>
              <w:t>课时</w:t>
            </w:r>
          </w:p>
        </w:tc>
        <w:tc>
          <w:tcPr>
            <w:tcW w:w="1488" w:type="dxa"/>
            <w:vAlign w:val="center"/>
          </w:tcPr>
          <w:p w14:paraId="4F6768E4">
            <w:pPr>
              <w:jc w:val="center"/>
              <w:rPr>
                <w:rFonts w:eastAsia="宋体" w:cs="Times New Roman" w:asciiTheme="minorEastAsia" w:hAnsiTheme="minorEastAsia"/>
                <w:kern w:val="0"/>
                <w:sz w:val="24"/>
                <w:szCs w:val="24"/>
              </w:rPr>
            </w:pPr>
            <w:r>
              <w:rPr>
                <w:rFonts w:hint="eastAsia" w:eastAsia="宋体" w:cs="Times New Roman" w:asciiTheme="minorEastAsia" w:hAnsiTheme="minorEastAsia"/>
                <w:kern w:val="0"/>
                <w:sz w:val="24"/>
                <w:szCs w:val="24"/>
              </w:rPr>
              <w:t>备注</w:t>
            </w:r>
          </w:p>
        </w:tc>
      </w:tr>
      <w:tr w14:paraId="52AB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98" w:type="dxa"/>
            <w:vAlign w:val="center"/>
          </w:tcPr>
          <w:p w14:paraId="0AC9CF17">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4859" w:type="dxa"/>
            <w:vAlign w:val="center"/>
          </w:tcPr>
          <w:p w14:paraId="31E58013">
            <w:pPr>
              <w:jc w:val="center"/>
              <w:rPr>
                <w:rFonts w:ascii="宋体" w:hAnsi="宋体" w:eastAsia="宋体" w:cs="Times New Roman"/>
                <w:kern w:val="0"/>
                <w:sz w:val="24"/>
                <w:szCs w:val="24"/>
              </w:rPr>
            </w:pPr>
            <w:r>
              <w:rPr>
                <w:rFonts w:hint="eastAsia"/>
                <w:sz w:val="24"/>
              </w:rPr>
              <w:t>基础语法应用</w:t>
            </w:r>
          </w:p>
        </w:tc>
        <w:tc>
          <w:tcPr>
            <w:tcW w:w="1134" w:type="dxa"/>
            <w:vAlign w:val="center"/>
          </w:tcPr>
          <w:p w14:paraId="06BB5F3D">
            <w:pPr>
              <w:jc w:val="center"/>
              <w:rPr>
                <w:rFonts w:ascii="宋体" w:hAnsi="宋体" w:eastAsia="宋体" w:cs="Times New Roman"/>
                <w:kern w:val="0"/>
                <w:sz w:val="24"/>
                <w:szCs w:val="24"/>
              </w:rPr>
            </w:pPr>
            <w:r>
              <w:rPr>
                <w:rFonts w:hint="eastAsia"/>
                <w:sz w:val="24"/>
              </w:rPr>
              <w:t>4</w:t>
            </w:r>
          </w:p>
        </w:tc>
        <w:tc>
          <w:tcPr>
            <w:tcW w:w="1488" w:type="dxa"/>
            <w:vAlign w:val="center"/>
          </w:tcPr>
          <w:p w14:paraId="50CA38AF">
            <w:pPr>
              <w:jc w:val="center"/>
              <w:rPr>
                <w:rFonts w:eastAsia="宋体" w:cs="Times New Roman" w:asciiTheme="minorEastAsia" w:hAnsiTheme="minorEastAsia"/>
                <w:kern w:val="0"/>
                <w:sz w:val="24"/>
                <w:szCs w:val="24"/>
              </w:rPr>
            </w:pPr>
          </w:p>
        </w:tc>
      </w:tr>
      <w:tr w14:paraId="1C95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798" w:type="dxa"/>
            <w:vAlign w:val="center"/>
          </w:tcPr>
          <w:p w14:paraId="0DE4617C">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4859" w:type="dxa"/>
            <w:vAlign w:val="center"/>
          </w:tcPr>
          <w:p w14:paraId="6776AABC">
            <w:pPr>
              <w:jc w:val="center"/>
              <w:rPr>
                <w:rFonts w:ascii="宋体" w:hAnsi="宋体" w:eastAsia="宋体" w:cs="Times New Roman"/>
                <w:kern w:val="0"/>
                <w:sz w:val="24"/>
                <w:szCs w:val="24"/>
              </w:rPr>
            </w:pPr>
            <w:r>
              <w:rPr>
                <w:rFonts w:hint="eastAsia"/>
                <w:sz w:val="24"/>
              </w:rPr>
              <w:t>程序控制结构及函数应用</w:t>
            </w:r>
          </w:p>
        </w:tc>
        <w:tc>
          <w:tcPr>
            <w:tcW w:w="1134" w:type="dxa"/>
            <w:vAlign w:val="center"/>
          </w:tcPr>
          <w:p w14:paraId="54C33E91">
            <w:pPr>
              <w:jc w:val="center"/>
              <w:rPr>
                <w:rFonts w:ascii="宋体" w:hAnsi="宋体" w:eastAsia="宋体" w:cs="Times New Roman"/>
                <w:kern w:val="0"/>
                <w:sz w:val="24"/>
                <w:szCs w:val="24"/>
              </w:rPr>
            </w:pPr>
            <w:r>
              <w:rPr>
                <w:rFonts w:hint="eastAsia"/>
                <w:sz w:val="24"/>
              </w:rPr>
              <w:t>6</w:t>
            </w:r>
          </w:p>
        </w:tc>
        <w:tc>
          <w:tcPr>
            <w:tcW w:w="1488" w:type="dxa"/>
            <w:vAlign w:val="center"/>
          </w:tcPr>
          <w:p w14:paraId="058F073D">
            <w:pPr>
              <w:jc w:val="center"/>
              <w:rPr>
                <w:rFonts w:eastAsia="宋体" w:cs="Times New Roman" w:asciiTheme="minorEastAsia" w:hAnsiTheme="minorEastAsia"/>
                <w:kern w:val="0"/>
                <w:sz w:val="24"/>
                <w:szCs w:val="24"/>
              </w:rPr>
            </w:pPr>
          </w:p>
        </w:tc>
      </w:tr>
      <w:tr w14:paraId="4029F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798" w:type="dxa"/>
            <w:vAlign w:val="center"/>
          </w:tcPr>
          <w:p w14:paraId="0F34246B">
            <w:pPr>
              <w:jc w:val="center"/>
              <w:rPr>
                <w:rFonts w:ascii="宋体" w:hAnsi="宋体" w:eastAsia="宋体" w:cs="Times New Roman"/>
                <w:kern w:val="0"/>
                <w:sz w:val="24"/>
                <w:szCs w:val="24"/>
              </w:rPr>
            </w:pPr>
            <w:r>
              <w:rPr>
                <w:rFonts w:hint="eastAsia" w:ascii="宋体" w:hAnsi="宋体" w:eastAsia="宋体" w:cs="Times New Roman"/>
                <w:kern w:val="0"/>
                <w:sz w:val="24"/>
                <w:szCs w:val="24"/>
              </w:rPr>
              <w:t>3</w:t>
            </w:r>
          </w:p>
        </w:tc>
        <w:tc>
          <w:tcPr>
            <w:tcW w:w="4859" w:type="dxa"/>
            <w:vAlign w:val="center"/>
          </w:tcPr>
          <w:p w14:paraId="6E979FCD">
            <w:pPr>
              <w:jc w:val="center"/>
              <w:rPr>
                <w:rFonts w:ascii="宋体" w:hAnsi="宋体" w:eastAsia="宋体" w:cs="Times New Roman"/>
                <w:kern w:val="0"/>
                <w:sz w:val="24"/>
                <w:szCs w:val="24"/>
              </w:rPr>
            </w:pPr>
            <w:r>
              <w:rPr>
                <w:rFonts w:hint="eastAsia"/>
                <w:sz w:val="24"/>
              </w:rPr>
              <w:t>数据结构及综合应用</w:t>
            </w:r>
          </w:p>
        </w:tc>
        <w:tc>
          <w:tcPr>
            <w:tcW w:w="1134" w:type="dxa"/>
            <w:vAlign w:val="center"/>
          </w:tcPr>
          <w:p w14:paraId="2819729B">
            <w:pPr>
              <w:jc w:val="center"/>
              <w:rPr>
                <w:rFonts w:ascii="宋体" w:hAnsi="宋体" w:eastAsia="宋体" w:cs="Times New Roman"/>
                <w:kern w:val="0"/>
                <w:sz w:val="24"/>
                <w:szCs w:val="24"/>
              </w:rPr>
            </w:pPr>
            <w:r>
              <w:rPr>
                <w:rFonts w:hint="eastAsia"/>
                <w:sz w:val="24"/>
              </w:rPr>
              <w:t>6</w:t>
            </w:r>
          </w:p>
        </w:tc>
        <w:tc>
          <w:tcPr>
            <w:tcW w:w="1488" w:type="dxa"/>
            <w:vAlign w:val="center"/>
          </w:tcPr>
          <w:p w14:paraId="0B728B90">
            <w:pPr>
              <w:jc w:val="center"/>
              <w:rPr>
                <w:rFonts w:eastAsia="宋体" w:cs="Times New Roman" w:asciiTheme="minorEastAsia" w:hAnsiTheme="minorEastAsia"/>
                <w:kern w:val="0"/>
                <w:sz w:val="24"/>
                <w:szCs w:val="24"/>
              </w:rPr>
            </w:pPr>
          </w:p>
        </w:tc>
      </w:tr>
      <w:tr w14:paraId="2856E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98" w:type="dxa"/>
            <w:vAlign w:val="center"/>
          </w:tcPr>
          <w:p w14:paraId="1F55794B">
            <w:pPr>
              <w:jc w:val="center"/>
              <w:rPr>
                <w:rFonts w:ascii="宋体" w:hAnsi="宋体" w:eastAsia="宋体" w:cs="Times New Roman"/>
                <w:kern w:val="0"/>
                <w:sz w:val="24"/>
                <w:szCs w:val="24"/>
              </w:rPr>
            </w:pPr>
          </w:p>
        </w:tc>
        <w:tc>
          <w:tcPr>
            <w:tcW w:w="4859" w:type="dxa"/>
            <w:vAlign w:val="center"/>
          </w:tcPr>
          <w:p w14:paraId="2DE6413B">
            <w:pPr>
              <w:jc w:val="center"/>
              <w:rPr>
                <w:rFonts w:ascii="宋体" w:hAnsi="宋体" w:eastAsia="宋体" w:cs="Times New Roman"/>
                <w:kern w:val="0"/>
                <w:sz w:val="24"/>
                <w:szCs w:val="24"/>
              </w:rPr>
            </w:pPr>
          </w:p>
        </w:tc>
        <w:tc>
          <w:tcPr>
            <w:tcW w:w="1134" w:type="dxa"/>
            <w:vAlign w:val="center"/>
          </w:tcPr>
          <w:p w14:paraId="6843517E">
            <w:pPr>
              <w:jc w:val="center"/>
              <w:rPr>
                <w:rFonts w:ascii="宋体" w:hAnsi="宋体" w:eastAsia="宋体" w:cs="Times New Roman"/>
                <w:kern w:val="0"/>
                <w:sz w:val="24"/>
                <w:szCs w:val="24"/>
              </w:rPr>
            </w:pPr>
          </w:p>
        </w:tc>
        <w:tc>
          <w:tcPr>
            <w:tcW w:w="1488" w:type="dxa"/>
            <w:vAlign w:val="center"/>
          </w:tcPr>
          <w:p w14:paraId="6BC435BE">
            <w:pPr>
              <w:jc w:val="center"/>
              <w:rPr>
                <w:rFonts w:eastAsia="宋体" w:cs="Times New Roman" w:asciiTheme="minorEastAsia" w:hAnsiTheme="minorEastAsia"/>
                <w:kern w:val="0"/>
                <w:sz w:val="24"/>
                <w:szCs w:val="24"/>
              </w:rPr>
            </w:pPr>
          </w:p>
        </w:tc>
      </w:tr>
      <w:tr w14:paraId="5B2F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798" w:type="dxa"/>
            <w:vAlign w:val="center"/>
          </w:tcPr>
          <w:p w14:paraId="13B0B62A">
            <w:pPr>
              <w:jc w:val="center"/>
              <w:rPr>
                <w:rFonts w:eastAsia="宋体" w:cs="Times New Roman" w:asciiTheme="minorEastAsia" w:hAnsiTheme="minorEastAsia"/>
                <w:kern w:val="0"/>
                <w:sz w:val="24"/>
                <w:szCs w:val="24"/>
              </w:rPr>
            </w:pPr>
          </w:p>
        </w:tc>
        <w:tc>
          <w:tcPr>
            <w:tcW w:w="4859" w:type="dxa"/>
            <w:vAlign w:val="center"/>
          </w:tcPr>
          <w:p w14:paraId="49A5031A">
            <w:pPr>
              <w:jc w:val="center"/>
              <w:rPr>
                <w:rFonts w:eastAsia="宋体" w:cs="Times New Roman" w:asciiTheme="minorEastAsia" w:hAnsiTheme="minorEastAsia"/>
                <w:kern w:val="0"/>
                <w:sz w:val="24"/>
                <w:szCs w:val="24"/>
              </w:rPr>
            </w:pPr>
          </w:p>
        </w:tc>
        <w:tc>
          <w:tcPr>
            <w:tcW w:w="1134" w:type="dxa"/>
            <w:vAlign w:val="center"/>
          </w:tcPr>
          <w:p w14:paraId="213F2262">
            <w:pPr>
              <w:jc w:val="center"/>
              <w:rPr>
                <w:rFonts w:eastAsia="宋体" w:cs="Times New Roman" w:asciiTheme="minorEastAsia" w:hAnsiTheme="minorEastAsia"/>
                <w:kern w:val="0"/>
                <w:sz w:val="24"/>
                <w:szCs w:val="24"/>
              </w:rPr>
            </w:pPr>
          </w:p>
        </w:tc>
        <w:tc>
          <w:tcPr>
            <w:tcW w:w="1488" w:type="dxa"/>
            <w:vAlign w:val="center"/>
          </w:tcPr>
          <w:p w14:paraId="00915A83">
            <w:pPr>
              <w:jc w:val="center"/>
              <w:rPr>
                <w:rFonts w:eastAsia="宋体" w:cs="Times New Roman" w:asciiTheme="minorEastAsia" w:hAnsiTheme="minorEastAsia"/>
                <w:kern w:val="0"/>
                <w:sz w:val="24"/>
                <w:szCs w:val="24"/>
              </w:rPr>
            </w:pPr>
          </w:p>
        </w:tc>
      </w:tr>
      <w:tr w14:paraId="33881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98" w:type="dxa"/>
            <w:vAlign w:val="center"/>
          </w:tcPr>
          <w:p w14:paraId="3E9C089C">
            <w:pPr>
              <w:jc w:val="center"/>
              <w:rPr>
                <w:rFonts w:eastAsia="宋体" w:cs="Times New Roman" w:asciiTheme="minorEastAsia" w:hAnsiTheme="minorEastAsia"/>
                <w:kern w:val="0"/>
                <w:sz w:val="24"/>
                <w:szCs w:val="24"/>
              </w:rPr>
            </w:pPr>
          </w:p>
        </w:tc>
        <w:tc>
          <w:tcPr>
            <w:tcW w:w="4859" w:type="dxa"/>
            <w:vAlign w:val="center"/>
          </w:tcPr>
          <w:p w14:paraId="68AF62D4">
            <w:pPr>
              <w:jc w:val="center"/>
              <w:rPr>
                <w:rFonts w:eastAsia="宋体" w:cs="Times New Roman" w:asciiTheme="minorEastAsia" w:hAnsiTheme="minorEastAsia"/>
                <w:kern w:val="0"/>
                <w:sz w:val="24"/>
                <w:szCs w:val="24"/>
              </w:rPr>
            </w:pPr>
          </w:p>
        </w:tc>
        <w:tc>
          <w:tcPr>
            <w:tcW w:w="1134" w:type="dxa"/>
            <w:vAlign w:val="center"/>
          </w:tcPr>
          <w:p w14:paraId="63F91281">
            <w:pPr>
              <w:jc w:val="center"/>
              <w:rPr>
                <w:rFonts w:eastAsia="宋体" w:cs="Times New Roman" w:asciiTheme="minorEastAsia" w:hAnsiTheme="minorEastAsia"/>
                <w:kern w:val="0"/>
                <w:sz w:val="24"/>
                <w:szCs w:val="24"/>
              </w:rPr>
            </w:pPr>
          </w:p>
        </w:tc>
        <w:tc>
          <w:tcPr>
            <w:tcW w:w="1488" w:type="dxa"/>
            <w:vAlign w:val="center"/>
          </w:tcPr>
          <w:p w14:paraId="4FA3A756">
            <w:pPr>
              <w:jc w:val="center"/>
              <w:rPr>
                <w:rFonts w:eastAsia="宋体" w:cs="Times New Roman" w:asciiTheme="minorEastAsia" w:hAnsiTheme="minorEastAsia"/>
                <w:kern w:val="0"/>
                <w:sz w:val="24"/>
                <w:szCs w:val="24"/>
              </w:rPr>
            </w:pPr>
          </w:p>
        </w:tc>
      </w:tr>
      <w:tr w14:paraId="2F5DC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798" w:type="dxa"/>
            <w:vAlign w:val="center"/>
          </w:tcPr>
          <w:p w14:paraId="5910A398">
            <w:pPr>
              <w:jc w:val="center"/>
              <w:rPr>
                <w:rFonts w:eastAsia="宋体" w:cs="Times New Roman" w:asciiTheme="minorEastAsia" w:hAnsiTheme="minorEastAsia"/>
                <w:kern w:val="0"/>
                <w:sz w:val="24"/>
                <w:szCs w:val="24"/>
              </w:rPr>
            </w:pPr>
          </w:p>
        </w:tc>
        <w:tc>
          <w:tcPr>
            <w:tcW w:w="4859" w:type="dxa"/>
            <w:vAlign w:val="center"/>
          </w:tcPr>
          <w:p w14:paraId="443D605E">
            <w:pPr>
              <w:jc w:val="center"/>
              <w:rPr>
                <w:rFonts w:eastAsia="宋体" w:cs="Times New Roman" w:asciiTheme="minorEastAsia" w:hAnsiTheme="minorEastAsia"/>
                <w:kern w:val="0"/>
                <w:sz w:val="24"/>
                <w:szCs w:val="24"/>
              </w:rPr>
            </w:pPr>
          </w:p>
        </w:tc>
        <w:tc>
          <w:tcPr>
            <w:tcW w:w="1134" w:type="dxa"/>
            <w:vAlign w:val="center"/>
          </w:tcPr>
          <w:p w14:paraId="0015A445">
            <w:pPr>
              <w:jc w:val="center"/>
              <w:rPr>
                <w:rFonts w:eastAsia="宋体" w:cs="Times New Roman" w:asciiTheme="minorEastAsia" w:hAnsiTheme="minorEastAsia"/>
                <w:kern w:val="0"/>
                <w:sz w:val="24"/>
                <w:szCs w:val="24"/>
              </w:rPr>
            </w:pPr>
          </w:p>
        </w:tc>
        <w:tc>
          <w:tcPr>
            <w:tcW w:w="1488" w:type="dxa"/>
            <w:vAlign w:val="center"/>
          </w:tcPr>
          <w:p w14:paraId="171E5921">
            <w:pPr>
              <w:jc w:val="center"/>
              <w:rPr>
                <w:rFonts w:eastAsia="宋体" w:cs="Times New Roman" w:asciiTheme="minorEastAsia" w:hAnsiTheme="minorEastAsia"/>
                <w:kern w:val="0"/>
                <w:sz w:val="24"/>
                <w:szCs w:val="24"/>
              </w:rPr>
            </w:pPr>
          </w:p>
        </w:tc>
      </w:tr>
      <w:tr w14:paraId="7780C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98" w:type="dxa"/>
            <w:vAlign w:val="center"/>
          </w:tcPr>
          <w:p w14:paraId="11A0DC63">
            <w:pPr>
              <w:jc w:val="center"/>
              <w:rPr>
                <w:rFonts w:eastAsia="宋体" w:cs="Times New Roman" w:asciiTheme="minorEastAsia" w:hAnsiTheme="minorEastAsia"/>
                <w:kern w:val="0"/>
                <w:sz w:val="24"/>
                <w:szCs w:val="24"/>
              </w:rPr>
            </w:pPr>
          </w:p>
        </w:tc>
        <w:tc>
          <w:tcPr>
            <w:tcW w:w="4859" w:type="dxa"/>
            <w:vAlign w:val="center"/>
          </w:tcPr>
          <w:p w14:paraId="52CEA622">
            <w:pPr>
              <w:jc w:val="center"/>
              <w:rPr>
                <w:rFonts w:eastAsia="宋体" w:cs="Times New Roman" w:asciiTheme="minorEastAsia" w:hAnsiTheme="minorEastAsia"/>
                <w:kern w:val="0"/>
                <w:sz w:val="24"/>
                <w:szCs w:val="24"/>
              </w:rPr>
            </w:pPr>
          </w:p>
        </w:tc>
        <w:tc>
          <w:tcPr>
            <w:tcW w:w="1134" w:type="dxa"/>
            <w:vAlign w:val="center"/>
          </w:tcPr>
          <w:p w14:paraId="6423F6C3">
            <w:pPr>
              <w:jc w:val="center"/>
              <w:rPr>
                <w:rFonts w:eastAsia="宋体" w:cs="Times New Roman" w:asciiTheme="minorEastAsia" w:hAnsiTheme="minorEastAsia"/>
                <w:kern w:val="0"/>
                <w:sz w:val="24"/>
                <w:szCs w:val="24"/>
              </w:rPr>
            </w:pPr>
          </w:p>
        </w:tc>
        <w:tc>
          <w:tcPr>
            <w:tcW w:w="1488" w:type="dxa"/>
            <w:vAlign w:val="center"/>
          </w:tcPr>
          <w:p w14:paraId="74854B5D">
            <w:pPr>
              <w:jc w:val="center"/>
              <w:rPr>
                <w:rFonts w:eastAsia="宋体" w:cs="Times New Roman" w:asciiTheme="minorEastAsia" w:hAnsiTheme="minorEastAsia"/>
                <w:kern w:val="0"/>
                <w:sz w:val="24"/>
                <w:szCs w:val="24"/>
              </w:rPr>
            </w:pPr>
          </w:p>
        </w:tc>
      </w:tr>
      <w:tr w14:paraId="22BC6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798" w:type="dxa"/>
            <w:vAlign w:val="center"/>
          </w:tcPr>
          <w:p w14:paraId="6F215250">
            <w:pPr>
              <w:jc w:val="center"/>
              <w:rPr>
                <w:rFonts w:eastAsia="宋体" w:cs="Times New Roman" w:asciiTheme="minorEastAsia" w:hAnsiTheme="minorEastAsia"/>
                <w:kern w:val="0"/>
                <w:sz w:val="24"/>
                <w:szCs w:val="24"/>
              </w:rPr>
            </w:pPr>
          </w:p>
        </w:tc>
        <w:tc>
          <w:tcPr>
            <w:tcW w:w="4859" w:type="dxa"/>
            <w:vAlign w:val="center"/>
          </w:tcPr>
          <w:p w14:paraId="02D3CA51">
            <w:pPr>
              <w:jc w:val="center"/>
              <w:rPr>
                <w:rFonts w:eastAsia="宋体" w:cs="Times New Roman" w:asciiTheme="minorEastAsia" w:hAnsiTheme="minorEastAsia"/>
                <w:kern w:val="0"/>
                <w:sz w:val="24"/>
                <w:szCs w:val="24"/>
              </w:rPr>
            </w:pPr>
          </w:p>
        </w:tc>
        <w:tc>
          <w:tcPr>
            <w:tcW w:w="1134" w:type="dxa"/>
            <w:vAlign w:val="center"/>
          </w:tcPr>
          <w:p w14:paraId="0495DF58">
            <w:pPr>
              <w:jc w:val="center"/>
              <w:rPr>
                <w:rFonts w:eastAsia="宋体" w:cs="Times New Roman" w:asciiTheme="minorEastAsia" w:hAnsiTheme="minorEastAsia"/>
                <w:kern w:val="0"/>
                <w:sz w:val="24"/>
                <w:szCs w:val="24"/>
              </w:rPr>
            </w:pPr>
          </w:p>
        </w:tc>
        <w:tc>
          <w:tcPr>
            <w:tcW w:w="1488" w:type="dxa"/>
            <w:vAlign w:val="center"/>
          </w:tcPr>
          <w:p w14:paraId="0D285BA2">
            <w:pPr>
              <w:jc w:val="center"/>
              <w:rPr>
                <w:rFonts w:eastAsia="宋体" w:cs="Times New Roman" w:asciiTheme="minorEastAsia" w:hAnsiTheme="minorEastAsia"/>
                <w:kern w:val="0"/>
                <w:sz w:val="24"/>
                <w:szCs w:val="24"/>
              </w:rPr>
            </w:pPr>
          </w:p>
        </w:tc>
      </w:tr>
      <w:tr w14:paraId="399EC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98" w:type="dxa"/>
            <w:vAlign w:val="center"/>
          </w:tcPr>
          <w:p w14:paraId="6D18006E">
            <w:pPr>
              <w:jc w:val="center"/>
              <w:rPr>
                <w:rFonts w:eastAsia="宋体" w:cs="Times New Roman" w:asciiTheme="minorEastAsia" w:hAnsiTheme="minorEastAsia"/>
                <w:kern w:val="0"/>
                <w:sz w:val="24"/>
                <w:szCs w:val="24"/>
              </w:rPr>
            </w:pPr>
          </w:p>
        </w:tc>
        <w:tc>
          <w:tcPr>
            <w:tcW w:w="4859" w:type="dxa"/>
            <w:vAlign w:val="center"/>
          </w:tcPr>
          <w:p w14:paraId="1EACF08A">
            <w:pPr>
              <w:jc w:val="center"/>
              <w:rPr>
                <w:rFonts w:eastAsia="宋体" w:cs="Times New Roman" w:asciiTheme="minorEastAsia" w:hAnsiTheme="minorEastAsia"/>
                <w:kern w:val="0"/>
                <w:sz w:val="24"/>
                <w:szCs w:val="24"/>
              </w:rPr>
            </w:pPr>
          </w:p>
        </w:tc>
        <w:tc>
          <w:tcPr>
            <w:tcW w:w="1134" w:type="dxa"/>
            <w:vAlign w:val="center"/>
          </w:tcPr>
          <w:p w14:paraId="7F148C2E">
            <w:pPr>
              <w:jc w:val="center"/>
              <w:rPr>
                <w:rFonts w:eastAsia="宋体" w:cs="Times New Roman" w:asciiTheme="minorEastAsia" w:hAnsiTheme="minorEastAsia"/>
                <w:kern w:val="0"/>
                <w:sz w:val="24"/>
                <w:szCs w:val="24"/>
              </w:rPr>
            </w:pPr>
          </w:p>
        </w:tc>
        <w:tc>
          <w:tcPr>
            <w:tcW w:w="1488" w:type="dxa"/>
            <w:vAlign w:val="center"/>
          </w:tcPr>
          <w:p w14:paraId="7DF91DE3">
            <w:pPr>
              <w:jc w:val="center"/>
              <w:rPr>
                <w:rFonts w:eastAsia="宋体" w:cs="Times New Roman" w:asciiTheme="minorEastAsia" w:hAnsiTheme="minorEastAsia"/>
                <w:kern w:val="0"/>
                <w:sz w:val="24"/>
                <w:szCs w:val="24"/>
              </w:rPr>
            </w:pPr>
          </w:p>
        </w:tc>
      </w:tr>
      <w:tr w14:paraId="1C03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798" w:type="dxa"/>
            <w:vAlign w:val="center"/>
          </w:tcPr>
          <w:p w14:paraId="72EFD285">
            <w:pPr>
              <w:jc w:val="center"/>
              <w:rPr>
                <w:rFonts w:eastAsia="宋体" w:cs="Times New Roman" w:asciiTheme="minorEastAsia" w:hAnsiTheme="minorEastAsia"/>
                <w:kern w:val="0"/>
                <w:sz w:val="24"/>
                <w:szCs w:val="24"/>
              </w:rPr>
            </w:pPr>
          </w:p>
        </w:tc>
        <w:tc>
          <w:tcPr>
            <w:tcW w:w="4859" w:type="dxa"/>
            <w:vAlign w:val="center"/>
          </w:tcPr>
          <w:p w14:paraId="751706AF">
            <w:pPr>
              <w:jc w:val="center"/>
              <w:rPr>
                <w:rFonts w:eastAsia="宋体" w:cs="Times New Roman" w:asciiTheme="minorEastAsia" w:hAnsiTheme="minorEastAsia"/>
                <w:kern w:val="0"/>
                <w:sz w:val="24"/>
                <w:szCs w:val="24"/>
              </w:rPr>
            </w:pPr>
          </w:p>
        </w:tc>
        <w:tc>
          <w:tcPr>
            <w:tcW w:w="1134" w:type="dxa"/>
            <w:vAlign w:val="center"/>
          </w:tcPr>
          <w:p w14:paraId="102F5CAD">
            <w:pPr>
              <w:jc w:val="center"/>
              <w:rPr>
                <w:rFonts w:eastAsia="宋体" w:cs="Times New Roman" w:asciiTheme="minorEastAsia" w:hAnsiTheme="minorEastAsia"/>
                <w:kern w:val="0"/>
                <w:sz w:val="24"/>
                <w:szCs w:val="24"/>
              </w:rPr>
            </w:pPr>
          </w:p>
        </w:tc>
        <w:tc>
          <w:tcPr>
            <w:tcW w:w="1488" w:type="dxa"/>
            <w:vAlign w:val="center"/>
          </w:tcPr>
          <w:p w14:paraId="14CAD57D">
            <w:pPr>
              <w:jc w:val="center"/>
              <w:rPr>
                <w:rFonts w:eastAsia="宋体" w:cs="Times New Roman" w:asciiTheme="minorEastAsia" w:hAnsiTheme="minorEastAsia"/>
                <w:kern w:val="0"/>
                <w:sz w:val="24"/>
                <w:szCs w:val="24"/>
              </w:rPr>
            </w:pPr>
          </w:p>
        </w:tc>
      </w:tr>
      <w:tr w14:paraId="4181E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798" w:type="dxa"/>
            <w:vAlign w:val="center"/>
          </w:tcPr>
          <w:p w14:paraId="7C4ED866">
            <w:pPr>
              <w:jc w:val="center"/>
              <w:rPr>
                <w:rFonts w:eastAsia="宋体" w:cs="Times New Roman" w:asciiTheme="minorEastAsia" w:hAnsiTheme="minorEastAsia"/>
                <w:kern w:val="0"/>
                <w:sz w:val="24"/>
                <w:szCs w:val="24"/>
              </w:rPr>
            </w:pPr>
          </w:p>
        </w:tc>
        <w:tc>
          <w:tcPr>
            <w:tcW w:w="4859" w:type="dxa"/>
            <w:vAlign w:val="center"/>
          </w:tcPr>
          <w:p w14:paraId="70773617">
            <w:pPr>
              <w:jc w:val="center"/>
              <w:rPr>
                <w:rFonts w:eastAsia="宋体" w:cs="Times New Roman" w:asciiTheme="minorEastAsia" w:hAnsiTheme="minorEastAsia"/>
                <w:kern w:val="0"/>
                <w:sz w:val="24"/>
                <w:szCs w:val="24"/>
              </w:rPr>
            </w:pPr>
          </w:p>
        </w:tc>
        <w:tc>
          <w:tcPr>
            <w:tcW w:w="1134" w:type="dxa"/>
            <w:vAlign w:val="center"/>
          </w:tcPr>
          <w:p w14:paraId="595E8068">
            <w:pPr>
              <w:jc w:val="center"/>
              <w:rPr>
                <w:rFonts w:eastAsia="宋体" w:cs="Times New Roman" w:asciiTheme="minorEastAsia" w:hAnsiTheme="minorEastAsia"/>
                <w:kern w:val="0"/>
                <w:sz w:val="24"/>
                <w:szCs w:val="24"/>
              </w:rPr>
            </w:pPr>
          </w:p>
        </w:tc>
        <w:tc>
          <w:tcPr>
            <w:tcW w:w="1488" w:type="dxa"/>
            <w:vAlign w:val="center"/>
          </w:tcPr>
          <w:p w14:paraId="54361741">
            <w:pPr>
              <w:jc w:val="center"/>
              <w:rPr>
                <w:rFonts w:eastAsia="宋体" w:cs="Times New Roman" w:asciiTheme="minorEastAsia" w:hAnsiTheme="minorEastAsia"/>
                <w:kern w:val="0"/>
                <w:sz w:val="24"/>
                <w:szCs w:val="24"/>
              </w:rPr>
            </w:pPr>
          </w:p>
        </w:tc>
      </w:tr>
      <w:tr w14:paraId="268A8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798" w:type="dxa"/>
            <w:vAlign w:val="center"/>
          </w:tcPr>
          <w:p w14:paraId="41B2C1CB">
            <w:pPr>
              <w:jc w:val="center"/>
              <w:rPr>
                <w:rFonts w:eastAsia="宋体" w:cs="Times New Roman" w:asciiTheme="minorEastAsia" w:hAnsiTheme="minorEastAsia"/>
                <w:kern w:val="0"/>
                <w:sz w:val="24"/>
                <w:szCs w:val="24"/>
              </w:rPr>
            </w:pPr>
          </w:p>
        </w:tc>
        <w:tc>
          <w:tcPr>
            <w:tcW w:w="4859" w:type="dxa"/>
            <w:vAlign w:val="center"/>
          </w:tcPr>
          <w:p w14:paraId="59CAB2E8">
            <w:pPr>
              <w:jc w:val="center"/>
              <w:rPr>
                <w:rFonts w:eastAsia="宋体" w:cs="Times New Roman" w:asciiTheme="minorEastAsia" w:hAnsiTheme="minorEastAsia"/>
                <w:kern w:val="0"/>
                <w:sz w:val="24"/>
                <w:szCs w:val="24"/>
              </w:rPr>
            </w:pPr>
          </w:p>
        </w:tc>
        <w:tc>
          <w:tcPr>
            <w:tcW w:w="1134" w:type="dxa"/>
            <w:vAlign w:val="center"/>
          </w:tcPr>
          <w:p w14:paraId="228C137A">
            <w:pPr>
              <w:jc w:val="center"/>
              <w:rPr>
                <w:rFonts w:eastAsia="宋体" w:cs="Times New Roman" w:asciiTheme="minorEastAsia" w:hAnsiTheme="minorEastAsia"/>
                <w:kern w:val="0"/>
                <w:sz w:val="24"/>
                <w:szCs w:val="24"/>
              </w:rPr>
            </w:pPr>
          </w:p>
        </w:tc>
        <w:tc>
          <w:tcPr>
            <w:tcW w:w="1488" w:type="dxa"/>
            <w:vAlign w:val="center"/>
          </w:tcPr>
          <w:p w14:paraId="129C96EF">
            <w:pPr>
              <w:jc w:val="center"/>
              <w:rPr>
                <w:rFonts w:eastAsia="宋体" w:cs="Times New Roman" w:asciiTheme="minorEastAsia" w:hAnsiTheme="minorEastAsia"/>
                <w:kern w:val="0"/>
                <w:sz w:val="24"/>
                <w:szCs w:val="24"/>
              </w:rPr>
            </w:pPr>
          </w:p>
        </w:tc>
      </w:tr>
    </w:tbl>
    <w:p w14:paraId="1179E6DF">
      <w:pPr>
        <w:rPr>
          <w:rFonts w:asciiTheme="minorEastAsia" w:hAnsiTheme="minorEastAsia"/>
          <w:sz w:val="28"/>
          <w:szCs w:val="28"/>
        </w:rPr>
      </w:pPr>
      <w:r>
        <w:rPr>
          <w:rFonts w:asciiTheme="minorEastAsia" w:hAnsiTheme="minorEastAsia"/>
          <w:sz w:val="28"/>
          <w:szCs w:val="28"/>
        </w:rPr>
        <w:br w:type="page"/>
      </w:r>
      <w:r>
        <w:rPr>
          <w:rFonts w:asciiTheme="minorEastAsia" w:hAnsiTheme="minorEastAsia"/>
          <w:sz w:val="28"/>
          <w:szCs w:val="28"/>
        </w:rPr>
        <w:br w:type="page"/>
      </w:r>
    </w:p>
    <w:p w14:paraId="113B5C0A">
      <w:pPr>
        <w:spacing w:after="10"/>
        <w:rPr>
          <w:rFonts w:asciiTheme="minorEastAsia" w:hAnsiTheme="minorEastAsia"/>
          <w:b/>
          <w:sz w:val="44"/>
          <w:szCs w:val="44"/>
        </w:rPr>
      </w:pPr>
      <w:r>
        <w:rPr>
          <w:rFonts w:hint="eastAsia" w:asciiTheme="minorEastAsia" w:hAnsiTheme="minorEastAsia"/>
          <w:b/>
          <w:sz w:val="44"/>
          <w:szCs w:val="44"/>
        </w:rPr>
        <w:t>《Pytho</w:t>
      </w:r>
      <w:bookmarkStart w:id="0" w:name="_GoBack"/>
      <w:bookmarkEnd w:id="0"/>
      <w:r>
        <w:rPr>
          <w:rFonts w:hint="eastAsia" w:asciiTheme="minorEastAsia" w:hAnsiTheme="minorEastAsia"/>
          <w:b/>
          <w:sz w:val="44"/>
          <w:szCs w:val="44"/>
        </w:rPr>
        <w:t>n程序设计基础B》实验(训)项目（一）</w:t>
      </w:r>
    </w:p>
    <w:p w14:paraId="558BE98D">
      <w:pPr>
        <w:spacing w:line="140" w:lineRule="exact"/>
        <w:jc w:val="center"/>
        <w:rPr>
          <w:rFonts w:asciiTheme="minorEastAsia" w:hAnsiTheme="minorEastAsia"/>
          <w:b/>
          <w:sz w:val="44"/>
          <w:szCs w:val="44"/>
        </w:rPr>
      </w:pPr>
    </w:p>
    <w:tbl>
      <w:tblPr>
        <w:tblStyle w:val="8"/>
        <w:tblW w:w="9230" w:type="dxa"/>
        <w:jc w:val="center"/>
        <w:tblLayout w:type="fixed"/>
        <w:tblCellMar>
          <w:top w:w="0" w:type="dxa"/>
          <w:left w:w="108" w:type="dxa"/>
          <w:bottom w:w="0" w:type="dxa"/>
          <w:right w:w="108" w:type="dxa"/>
        </w:tblCellMar>
      </w:tblPr>
      <w:tblGrid>
        <w:gridCol w:w="1271"/>
        <w:gridCol w:w="2410"/>
        <w:gridCol w:w="1200"/>
        <w:gridCol w:w="1250"/>
        <w:gridCol w:w="1225"/>
        <w:gridCol w:w="1874"/>
      </w:tblGrid>
      <w:tr w14:paraId="7DBBD1D1">
        <w:tblPrEx>
          <w:tblCellMar>
            <w:top w:w="0" w:type="dxa"/>
            <w:left w:w="108" w:type="dxa"/>
            <w:bottom w:w="0" w:type="dxa"/>
            <w:right w:w="108" w:type="dxa"/>
          </w:tblCellMar>
        </w:tblPrEx>
        <w:trPr>
          <w:trHeight w:val="907" w:hRule="exact"/>
          <w:jc w:val="center"/>
        </w:trPr>
        <w:tc>
          <w:tcPr>
            <w:tcW w:w="1271" w:type="dxa"/>
            <w:tcBorders>
              <w:top w:val="single" w:color="000000" w:sz="4" w:space="0"/>
              <w:left w:val="single" w:color="000000" w:sz="4" w:space="0"/>
              <w:bottom w:val="single" w:color="000000" w:sz="4" w:space="0"/>
              <w:right w:val="single" w:color="000000" w:sz="4" w:space="0"/>
            </w:tcBorders>
            <w:vAlign w:val="center"/>
          </w:tcPr>
          <w:p w14:paraId="3F4C4751">
            <w:pPr>
              <w:widowControl/>
              <w:spacing w:line="288" w:lineRule="auto"/>
              <w:jc w:val="center"/>
              <w:rPr>
                <w:rFonts w:ascii="宋体" w:hAnsi="宋体" w:cs="宋体"/>
                <w:b/>
                <w:bCs/>
                <w:kern w:val="0"/>
                <w:sz w:val="24"/>
                <w:szCs w:val="24"/>
              </w:rPr>
            </w:pPr>
            <w:r>
              <w:rPr>
                <w:rFonts w:hint="eastAsia" w:ascii="宋体" w:hAnsi="宋体" w:cs="宋体"/>
                <w:b/>
                <w:bCs/>
                <w:kern w:val="0"/>
                <w:sz w:val="24"/>
                <w:szCs w:val="24"/>
              </w:rPr>
              <w:t>项目名称</w:t>
            </w:r>
          </w:p>
        </w:tc>
        <w:tc>
          <w:tcPr>
            <w:tcW w:w="3610" w:type="dxa"/>
            <w:gridSpan w:val="2"/>
            <w:tcBorders>
              <w:top w:val="single" w:color="000000" w:sz="4" w:space="0"/>
              <w:left w:val="nil"/>
              <w:bottom w:val="single" w:color="000000" w:sz="4" w:space="0"/>
              <w:right w:val="single" w:color="000000" w:sz="4" w:space="0"/>
            </w:tcBorders>
            <w:vAlign w:val="center"/>
          </w:tcPr>
          <w:p w14:paraId="71C2E26B">
            <w:pPr>
              <w:widowControl/>
              <w:spacing w:line="288"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基础语法应用</w:t>
            </w:r>
          </w:p>
        </w:tc>
        <w:tc>
          <w:tcPr>
            <w:tcW w:w="1250" w:type="dxa"/>
            <w:tcBorders>
              <w:top w:val="single" w:color="000000" w:sz="4" w:space="0"/>
              <w:left w:val="nil"/>
              <w:bottom w:val="single" w:color="000000" w:sz="4" w:space="0"/>
              <w:right w:val="single" w:color="000000" w:sz="4" w:space="0"/>
            </w:tcBorders>
            <w:vAlign w:val="center"/>
          </w:tcPr>
          <w:p w14:paraId="5199998B">
            <w:pPr>
              <w:widowControl/>
              <w:spacing w:line="288" w:lineRule="auto"/>
              <w:jc w:val="center"/>
              <w:rPr>
                <w:rFonts w:ascii="宋体" w:hAnsi="宋体" w:cs="宋体"/>
                <w:b/>
                <w:bCs/>
                <w:kern w:val="0"/>
                <w:sz w:val="24"/>
                <w:szCs w:val="24"/>
              </w:rPr>
            </w:pPr>
            <w:r>
              <w:rPr>
                <w:rFonts w:hint="eastAsia" w:ascii="宋体" w:hAnsi="宋体" w:cs="宋体"/>
                <w:b/>
                <w:bCs/>
                <w:kern w:val="0"/>
                <w:sz w:val="24"/>
                <w:szCs w:val="24"/>
              </w:rPr>
              <w:t>时    间</w:t>
            </w:r>
          </w:p>
        </w:tc>
        <w:tc>
          <w:tcPr>
            <w:tcW w:w="3099" w:type="dxa"/>
            <w:gridSpan w:val="2"/>
            <w:tcBorders>
              <w:top w:val="single" w:color="000000" w:sz="4" w:space="0"/>
              <w:left w:val="nil"/>
              <w:bottom w:val="single" w:color="000000" w:sz="4" w:space="0"/>
              <w:right w:val="single" w:color="000000" w:sz="4" w:space="0"/>
            </w:tcBorders>
            <w:vAlign w:val="center"/>
          </w:tcPr>
          <w:p w14:paraId="7D5DB26A">
            <w:pPr>
              <w:widowControl/>
              <w:spacing w:line="288" w:lineRule="auto"/>
              <w:jc w:val="center"/>
              <w:rPr>
                <w:rFonts w:ascii="宋体" w:hAnsi="宋体" w:eastAsia="宋体"/>
                <w:sz w:val="24"/>
                <w:szCs w:val="24"/>
              </w:rPr>
            </w:pPr>
            <w:r>
              <w:rPr>
                <w:rFonts w:hint="eastAsia" w:ascii="宋体" w:hAnsi="宋体" w:eastAsia="宋体"/>
                <w:sz w:val="24"/>
                <w:szCs w:val="24"/>
              </w:rPr>
              <w:t>202</w:t>
            </w:r>
            <w:r>
              <w:rPr>
                <w:rFonts w:hint="eastAsia" w:ascii="宋体" w:hAnsi="宋体" w:eastAsia="宋体"/>
                <w:sz w:val="24"/>
                <w:szCs w:val="24"/>
                <w:lang w:val="en-US" w:eastAsia="zh-CN"/>
              </w:rPr>
              <w:t>6</w:t>
            </w:r>
            <w:r>
              <w:rPr>
                <w:rFonts w:hint="eastAsia" w:ascii="宋体" w:hAnsi="宋体" w:eastAsia="宋体"/>
                <w:sz w:val="24"/>
                <w:szCs w:val="24"/>
              </w:rPr>
              <w:t>.</w:t>
            </w:r>
            <w:r>
              <w:rPr>
                <w:rFonts w:ascii="宋体" w:hAnsi="宋体" w:eastAsia="宋体"/>
                <w:sz w:val="24"/>
                <w:szCs w:val="24"/>
              </w:rPr>
              <w:t>03.11</w:t>
            </w:r>
          </w:p>
          <w:p w14:paraId="64EDBCD8">
            <w:pPr>
              <w:widowControl/>
              <w:spacing w:line="288" w:lineRule="auto"/>
              <w:jc w:val="center"/>
              <w:rPr>
                <w:rFonts w:hint="default" w:ascii="宋体" w:hAnsi="宋体" w:eastAsia="宋体"/>
                <w:sz w:val="24"/>
                <w:szCs w:val="24"/>
                <w:lang w:val="en-US" w:eastAsia="zh-CN"/>
              </w:rPr>
            </w:pPr>
            <w:r>
              <w:rPr>
                <w:rFonts w:hint="eastAsia" w:ascii="宋体" w:hAnsi="宋体" w:eastAsia="宋体"/>
                <w:sz w:val="24"/>
                <w:szCs w:val="24"/>
                <w:lang w:val="en-US" w:eastAsia="zh-CN"/>
              </w:rPr>
              <w:t>2026.03.25</w:t>
            </w:r>
          </w:p>
        </w:tc>
      </w:tr>
      <w:tr w14:paraId="5A6EE5F9">
        <w:tblPrEx>
          <w:tblCellMar>
            <w:top w:w="0" w:type="dxa"/>
            <w:left w:w="108" w:type="dxa"/>
            <w:bottom w:w="0" w:type="dxa"/>
            <w:right w:w="108" w:type="dxa"/>
          </w:tblCellMar>
        </w:tblPrEx>
        <w:trPr>
          <w:trHeight w:val="1120" w:hRule="exact"/>
          <w:jc w:val="center"/>
        </w:trPr>
        <w:tc>
          <w:tcPr>
            <w:tcW w:w="1271" w:type="dxa"/>
            <w:tcBorders>
              <w:top w:val="single" w:color="000000" w:sz="4" w:space="0"/>
              <w:left w:val="single" w:color="000000" w:sz="4" w:space="0"/>
              <w:bottom w:val="single" w:color="000000" w:sz="4" w:space="0"/>
              <w:right w:val="single" w:color="000000" w:sz="4" w:space="0"/>
            </w:tcBorders>
            <w:vAlign w:val="center"/>
          </w:tcPr>
          <w:p w14:paraId="46B51A97">
            <w:pPr>
              <w:widowControl/>
              <w:spacing w:line="288" w:lineRule="auto"/>
              <w:jc w:val="center"/>
              <w:rPr>
                <w:rFonts w:ascii="宋体" w:hAnsi="宋体" w:cs="宋体"/>
                <w:b/>
                <w:bCs/>
                <w:kern w:val="0"/>
                <w:sz w:val="24"/>
                <w:szCs w:val="24"/>
              </w:rPr>
            </w:pPr>
            <w:r>
              <w:rPr>
                <w:rFonts w:hint="eastAsia" w:ascii="宋体" w:hAnsi="宋体" w:cs="宋体"/>
                <w:b/>
                <w:bCs/>
                <w:kern w:val="0"/>
                <w:sz w:val="24"/>
                <w:szCs w:val="24"/>
              </w:rPr>
              <w:t>地    点</w:t>
            </w:r>
          </w:p>
        </w:tc>
        <w:tc>
          <w:tcPr>
            <w:tcW w:w="2410" w:type="dxa"/>
            <w:tcBorders>
              <w:top w:val="single" w:color="000000" w:sz="4" w:space="0"/>
              <w:left w:val="nil"/>
              <w:bottom w:val="single" w:color="000000" w:sz="4" w:space="0"/>
              <w:right w:val="single" w:color="auto" w:sz="4" w:space="0"/>
            </w:tcBorders>
            <w:vAlign w:val="center"/>
          </w:tcPr>
          <w:p w14:paraId="22EB6BD0">
            <w:pPr>
              <w:widowControl/>
              <w:spacing w:line="288"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信息中心楼206金融科技实验室</w:t>
            </w:r>
          </w:p>
        </w:tc>
        <w:tc>
          <w:tcPr>
            <w:tcW w:w="1200" w:type="dxa"/>
            <w:tcBorders>
              <w:top w:val="single" w:color="000000" w:sz="4" w:space="0"/>
              <w:left w:val="single" w:color="auto" w:sz="4" w:space="0"/>
              <w:bottom w:val="single" w:color="000000" w:sz="4" w:space="0"/>
              <w:right w:val="single" w:color="000000" w:sz="4" w:space="0"/>
            </w:tcBorders>
            <w:vAlign w:val="center"/>
          </w:tcPr>
          <w:p w14:paraId="6F2781A4">
            <w:pPr>
              <w:widowControl/>
              <w:spacing w:line="288" w:lineRule="auto"/>
              <w:jc w:val="center"/>
              <w:rPr>
                <w:rFonts w:ascii="宋体" w:hAnsi="宋体" w:cs="宋体"/>
                <w:b/>
                <w:bCs/>
                <w:kern w:val="0"/>
                <w:sz w:val="24"/>
                <w:szCs w:val="24"/>
              </w:rPr>
            </w:pPr>
            <w:r>
              <w:rPr>
                <w:rFonts w:hint="eastAsia" w:ascii="宋体" w:hAnsi="宋体" w:cs="宋体"/>
                <w:b/>
                <w:bCs/>
                <w:kern w:val="0"/>
                <w:sz w:val="24"/>
                <w:szCs w:val="24"/>
              </w:rPr>
              <w:t xml:space="preserve">姓 </w:t>
            </w:r>
            <w:r>
              <w:rPr>
                <w:rFonts w:ascii="宋体" w:hAnsi="宋体" w:cs="宋体"/>
                <w:b/>
                <w:bCs/>
                <w:kern w:val="0"/>
                <w:sz w:val="24"/>
                <w:szCs w:val="24"/>
              </w:rPr>
              <w:t xml:space="preserve">   </w:t>
            </w:r>
            <w:r>
              <w:rPr>
                <w:rFonts w:hint="eastAsia" w:ascii="宋体" w:hAnsi="宋体" w:cs="宋体"/>
                <w:b/>
                <w:bCs/>
                <w:kern w:val="0"/>
                <w:sz w:val="24"/>
                <w:szCs w:val="24"/>
              </w:rPr>
              <w:t>名</w:t>
            </w:r>
          </w:p>
        </w:tc>
        <w:tc>
          <w:tcPr>
            <w:tcW w:w="1250" w:type="dxa"/>
            <w:tcBorders>
              <w:top w:val="single" w:color="000000" w:sz="4" w:space="0"/>
              <w:left w:val="nil"/>
              <w:bottom w:val="single" w:color="000000" w:sz="4" w:space="0"/>
              <w:right w:val="single" w:color="000000" w:sz="4" w:space="0"/>
            </w:tcBorders>
            <w:vAlign w:val="center"/>
          </w:tcPr>
          <w:p w14:paraId="66B71E96">
            <w:pPr>
              <w:widowControl/>
              <w:spacing w:line="288" w:lineRule="auto"/>
              <w:jc w:val="center"/>
              <w:rPr>
                <w:rFonts w:ascii="宋体" w:hAnsi="宋体" w:cs="宋体"/>
                <w:b/>
                <w:bCs/>
                <w:kern w:val="0"/>
                <w:sz w:val="24"/>
                <w:szCs w:val="24"/>
              </w:rPr>
            </w:pPr>
            <w:r>
              <w:rPr>
                <w:rFonts w:hint="eastAsia" w:ascii="宋体" w:hAnsi="宋体" w:cs="宋体"/>
                <w:b/>
                <w:bCs/>
                <w:color w:val="auto"/>
                <w:kern w:val="0"/>
                <w:sz w:val="24"/>
                <w:szCs w:val="24"/>
              </w:rPr>
              <w:t>吴宗明</w:t>
            </w:r>
          </w:p>
        </w:tc>
        <w:tc>
          <w:tcPr>
            <w:tcW w:w="1225" w:type="dxa"/>
            <w:tcBorders>
              <w:top w:val="single" w:color="000000" w:sz="4" w:space="0"/>
              <w:left w:val="nil"/>
              <w:bottom w:val="single" w:color="000000" w:sz="4" w:space="0"/>
              <w:right w:val="single" w:color="auto" w:sz="4" w:space="0"/>
            </w:tcBorders>
            <w:vAlign w:val="center"/>
          </w:tcPr>
          <w:p w14:paraId="294AEBCC">
            <w:pPr>
              <w:widowControl/>
              <w:spacing w:line="288" w:lineRule="auto"/>
              <w:jc w:val="left"/>
              <w:rPr>
                <w:rFonts w:ascii="宋体" w:hAnsi="宋体" w:cs="宋体"/>
                <w:b/>
                <w:bCs/>
                <w:kern w:val="0"/>
                <w:sz w:val="24"/>
                <w:szCs w:val="24"/>
              </w:rPr>
            </w:pPr>
            <w:r>
              <w:rPr>
                <w:rFonts w:hint="eastAsia" w:ascii="宋体" w:hAnsi="宋体" w:cs="宋体"/>
                <w:b/>
                <w:bCs/>
                <w:kern w:val="0"/>
                <w:sz w:val="24"/>
                <w:szCs w:val="24"/>
              </w:rPr>
              <w:t xml:space="preserve">学 </w:t>
            </w:r>
            <w:r>
              <w:rPr>
                <w:rFonts w:ascii="宋体" w:hAnsi="宋体" w:cs="宋体"/>
                <w:b/>
                <w:bCs/>
                <w:kern w:val="0"/>
                <w:sz w:val="24"/>
                <w:szCs w:val="24"/>
              </w:rPr>
              <w:t xml:space="preserve">   </w:t>
            </w:r>
            <w:r>
              <w:rPr>
                <w:rFonts w:hint="eastAsia" w:ascii="宋体" w:hAnsi="宋体" w:cs="宋体"/>
                <w:b/>
                <w:bCs/>
                <w:kern w:val="0"/>
                <w:sz w:val="24"/>
                <w:szCs w:val="24"/>
              </w:rPr>
              <w:t>号</w:t>
            </w:r>
          </w:p>
        </w:tc>
        <w:tc>
          <w:tcPr>
            <w:tcW w:w="1874" w:type="dxa"/>
            <w:tcBorders>
              <w:top w:val="single" w:color="000000" w:sz="4" w:space="0"/>
              <w:left w:val="single" w:color="auto" w:sz="4" w:space="0"/>
              <w:bottom w:val="single" w:color="000000" w:sz="4" w:space="0"/>
              <w:right w:val="single" w:color="000000" w:sz="4" w:space="0"/>
            </w:tcBorders>
            <w:vAlign w:val="center"/>
          </w:tcPr>
          <w:p w14:paraId="5183D10A">
            <w:pPr>
              <w:widowControl/>
              <w:spacing w:line="288" w:lineRule="auto"/>
              <w:jc w:val="left"/>
              <w:rPr>
                <w:rFonts w:ascii="宋体" w:hAnsi="宋体" w:eastAsia="宋体" w:cs="宋体"/>
                <w:b/>
                <w:bCs/>
                <w:kern w:val="0"/>
                <w:sz w:val="24"/>
                <w:szCs w:val="24"/>
              </w:rPr>
            </w:pPr>
            <w:r>
              <w:rPr>
                <w:rFonts w:hint="eastAsia" w:ascii="宋体" w:hAnsi="宋体" w:eastAsia="宋体" w:cs="宋体"/>
                <w:b/>
                <w:bCs/>
                <w:color w:val="auto"/>
                <w:kern w:val="0"/>
                <w:sz w:val="24"/>
                <w:szCs w:val="24"/>
              </w:rPr>
              <w:t>202504170431</w:t>
            </w:r>
          </w:p>
        </w:tc>
      </w:tr>
      <w:tr w14:paraId="665C2736">
        <w:tblPrEx>
          <w:tblCellMar>
            <w:top w:w="0" w:type="dxa"/>
            <w:left w:w="108" w:type="dxa"/>
            <w:bottom w:w="0" w:type="dxa"/>
            <w:right w:w="108" w:type="dxa"/>
          </w:tblCellMar>
        </w:tblPrEx>
        <w:trPr>
          <w:trHeight w:val="2481" w:hRule="atLeast"/>
          <w:jc w:val="center"/>
        </w:trPr>
        <w:tc>
          <w:tcPr>
            <w:tcW w:w="9230" w:type="dxa"/>
            <w:gridSpan w:val="6"/>
            <w:tcBorders>
              <w:top w:val="single" w:color="000000" w:sz="4" w:space="0"/>
              <w:left w:val="single" w:color="000000" w:sz="4" w:space="0"/>
              <w:bottom w:val="single" w:color="000000" w:sz="4" w:space="0"/>
              <w:right w:val="single" w:color="000000" w:sz="4" w:space="0"/>
            </w:tcBorders>
          </w:tcPr>
          <w:p w14:paraId="6A79BD77">
            <w:pPr>
              <w:widowControl/>
              <w:spacing w:line="288" w:lineRule="auto"/>
              <w:jc w:val="left"/>
              <w:rPr>
                <w:rFonts w:ascii="宋体" w:hAnsi="宋体" w:cs="宋体"/>
                <w:b/>
                <w:bCs/>
                <w:kern w:val="0"/>
                <w:sz w:val="24"/>
                <w:szCs w:val="24"/>
              </w:rPr>
            </w:pPr>
            <w:r>
              <w:rPr>
                <w:rFonts w:hint="eastAsia" w:ascii="宋体" w:hAnsi="宋体" w:cs="宋体"/>
                <w:b/>
                <w:bCs/>
                <w:kern w:val="0"/>
                <w:sz w:val="24"/>
                <w:szCs w:val="24"/>
              </w:rPr>
              <w:t>一、实验(训)目的与要求</w:t>
            </w:r>
          </w:p>
          <w:p w14:paraId="5DE864EE">
            <w:pPr>
              <w:pStyle w:val="14"/>
              <w:spacing w:line="288" w:lineRule="auto"/>
              <w:ind w:firstLine="0" w:firstLineChars="0"/>
              <w:rPr>
                <w:rFonts w:hint="eastAsia" w:ascii="宋体" w:hAnsi="宋体" w:cs="宋体"/>
                <w:kern w:val="0"/>
                <w:sz w:val="24"/>
              </w:rPr>
            </w:pPr>
            <w:r>
              <w:rPr>
                <w:rFonts w:hint="eastAsia" w:ascii="宋体" w:hAnsi="宋体" w:cs="宋体"/>
                <w:kern w:val="0"/>
                <w:sz w:val="24"/>
              </w:rPr>
              <w:t>1.熟悉Python解释器及主要的菜单选项</w:t>
            </w:r>
            <w:r>
              <w:rPr>
                <w:rFonts w:hint="eastAsia" w:ascii="宋体" w:hAnsi="宋体" w:cs="宋体"/>
                <w:kern w:val="0"/>
                <w:sz w:val="24"/>
                <w:lang w:eastAsia="zh-CN"/>
              </w:rPr>
              <w:t>；</w:t>
            </w:r>
            <w:r>
              <w:rPr>
                <w:rFonts w:hint="eastAsia" w:ascii="宋体" w:hAnsi="宋体" w:cs="宋体"/>
                <w:kern w:val="0"/>
                <w:sz w:val="24"/>
              </w:rPr>
              <w:t>掌握Python脚本的创建、保存、打开和运行的基本方法。</w:t>
            </w:r>
          </w:p>
          <w:p w14:paraId="0ECFB6F1">
            <w:pPr>
              <w:pStyle w:val="14"/>
              <w:spacing w:line="288" w:lineRule="auto"/>
              <w:ind w:firstLine="0" w:firstLineChars="0"/>
              <w:rPr>
                <w:rFonts w:hint="eastAsia" w:ascii="宋体" w:hAnsi="宋体" w:cs="宋体"/>
                <w:kern w:val="0"/>
                <w:sz w:val="24"/>
                <w:lang w:eastAsia="zh-CN"/>
              </w:rPr>
            </w:pPr>
            <w:r>
              <w:rPr>
                <w:rFonts w:hint="eastAsia" w:ascii="宋体" w:hAnsi="宋体" w:cs="宋体"/>
                <w:kern w:val="0"/>
                <w:sz w:val="24"/>
                <w:lang w:val="en-US" w:eastAsia="zh-CN"/>
              </w:rPr>
              <w:t>2</w:t>
            </w:r>
            <w:r>
              <w:rPr>
                <w:rFonts w:hint="eastAsia" w:ascii="宋体" w:hAnsi="宋体" w:cs="宋体"/>
                <w:kern w:val="0"/>
                <w:sz w:val="24"/>
              </w:rPr>
              <w:t>.能够掌握Python的基本语法规则</w:t>
            </w:r>
            <w:r>
              <w:rPr>
                <w:rFonts w:hint="eastAsia" w:ascii="宋体" w:hAnsi="宋体" w:cs="宋体"/>
                <w:kern w:val="0"/>
                <w:sz w:val="24"/>
                <w:lang w:eastAsia="zh-CN"/>
              </w:rPr>
              <w:t>，</w:t>
            </w:r>
            <w:r>
              <w:rPr>
                <w:rFonts w:hint="eastAsia" w:ascii="宋体" w:hAnsi="宋体" w:cs="宋体"/>
                <w:kern w:val="0"/>
                <w:sz w:val="24"/>
                <w:lang w:val="en-US" w:eastAsia="zh-CN"/>
              </w:rPr>
              <w:t>熟练使用</w:t>
            </w:r>
            <w:r>
              <w:rPr>
                <w:rFonts w:hint="eastAsia" w:ascii="宋体" w:hAnsi="宋体" w:cs="宋体"/>
                <w:kern w:val="0"/>
                <w:sz w:val="24"/>
              </w:rPr>
              <w:t>输入函数input()和输出和函数print()</w:t>
            </w:r>
            <w:r>
              <w:rPr>
                <w:rFonts w:hint="eastAsia" w:ascii="宋体" w:hAnsi="宋体" w:cs="宋体"/>
                <w:kern w:val="0"/>
                <w:sz w:val="24"/>
                <w:lang w:eastAsia="zh-CN"/>
              </w:rPr>
              <w:t>，</w:t>
            </w:r>
            <w:r>
              <w:rPr>
                <w:rFonts w:hint="eastAsia" w:ascii="宋体" w:hAnsi="宋体" w:cs="宋体"/>
                <w:kern w:val="0"/>
                <w:sz w:val="24"/>
              </w:rPr>
              <w:t>并掌握</w:t>
            </w:r>
            <w:r>
              <w:rPr>
                <w:rFonts w:hint="eastAsia" w:ascii="宋体" w:hAnsi="宋体" w:cs="宋体"/>
                <w:kern w:val="0"/>
                <w:sz w:val="24"/>
                <w:highlight w:val="yellow"/>
                <w:lang w:val="en-US" w:eastAsia="zh-CN"/>
              </w:rPr>
              <w:t>f-string或format()</w:t>
            </w:r>
            <w:r>
              <w:rPr>
                <w:rFonts w:hint="eastAsia" w:ascii="宋体" w:hAnsi="宋体" w:cs="宋体"/>
                <w:kern w:val="0"/>
                <w:sz w:val="24"/>
                <w:highlight w:val="yellow"/>
              </w:rPr>
              <w:t>方法</w:t>
            </w:r>
            <w:r>
              <w:rPr>
                <w:rFonts w:hint="eastAsia" w:ascii="宋体" w:hAnsi="宋体" w:cs="宋体"/>
                <w:kern w:val="0"/>
                <w:sz w:val="24"/>
              </w:rPr>
              <w:t>进行格式化输出，能够灵活运用它们实现清晰、规范的用户交互与信息展示</w:t>
            </w:r>
            <w:r>
              <w:rPr>
                <w:rFonts w:hint="eastAsia" w:ascii="宋体" w:hAnsi="宋体" w:cs="宋体"/>
                <w:kern w:val="0"/>
                <w:sz w:val="24"/>
                <w:lang w:eastAsia="zh-CN"/>
              </w:rPr>
              <w:t>。</w:t>
            </w:r>
          </w:p>
          <w:p w14:paraId="5986B64A">
            <w:pPr>
              <w:pStyle w:val="14"/>
              <w:spacing w:line="288" w:lineRule="auto"/>
              <w:ind w:firstLine="0" w:firstLineChars="0"/>
              <w:rPr>
                <w:rFonts w:hint="eastAsia" w:ascii="宋体" w:hAnsi="宋体" w:cs="宋体"/>
                <w:kern w:val="0"/>
                <w:sz w:val="24"/>
              </w:rPr>
            </w:pPr>
            <w:r>
              <w:rPr>
                <w:rFonts w:hint="eastAsia" w:ascii="宋体" w:hAnsi="宋体" w:cs="宋体"/>
                <w:kern w:val="0"/>
                <w:sz w:val="24"/>
                <w:lang w:val="en-US" w:eastAsia="zh-CN"/>
              </w:rPr>
              <w:t>3</w:t>
            </w:r>
            <w:r>
              <w:rPr>
                <w:rFonts w:hint="eastAsia" w:ascii="宋体" w:hAnsi="宋体" w:cs="宋体"/>
                <w:kern w:val="0"/>
                <w:sz w:val="24"/>
              </w:rPr>
              <w:t>.能够掌握Python的基本数据类型及</w:t>
            </w:r>
            <w:r>
              <w:rPr>
                <w:rFonts w:hint="eastAsia" w:ascii="宋体" w:hAnsi="宋体" w:cs="宋体"/>
                <w:kern w:val="0"/>
                <w:sz w:val="24"/>
                <w:lang w:val="en-US" w:eastAsia="zh-CN"/>
              </w:rPr>
              <w:t>数据类型转换</w:t>
            </w:r>
            <w:r>
              <w:rPr>
                <w:rFonts w:hint="eastAsia" w:ascii="宋体" w:hAnsi="宋体" w:cs="宋体"/>
                <w:kern w:val="0"/>
                <w:sz w:val="24"/>
              </w:rPr>
              <w:t>操作。</w:t>
            </w:r>
          </w:p>
          <w:p w14:paraId="3F509B7D">
            <w:pPr>
              <w:pStyle w:val="14"/>
              <w:spacing w:line="288" w:lineRule="auto"/>
              <w:ind w:firstLine="0" w:firstLineChars="0"/>
              <w:rPr>
                <w:rFonts w:ascii="宋体" w:hAnsi="宋体" w:cs="宋体"/>
                <w:b/>
                <w:bCs/>
                <w:kern w:val="0"/>
                <w:sz w:val="24"/>
              </w:rPr>
            </w:pPr>
            <w:r>
              <w:rPr>
                <w:rFonts w:hint="eastAsia" w:ascii="宋体" w:hAnsi="宋体" w:cs="宋体"/>
                <w:kern w:val="0"/>
                <w:sz w:val="24"/>
                <w:lang w:val="en-US" w:eastAsia="zh-CN"/>
              </w:rPr>
              <w:t>4.</w:t>
            </w:r>
            <w:r>
              <w:rPr>
                <w:rFonts w:hint="eastAsia" w:ascii="宋体" w:hAnsi="宋体" w:cs="宋体"/>
                <w:kern w:val="0"/>
                <w:sz w:val="24"/>
              </w:rPr>
              <w:t>通过亲手编写、运行和调试Python脚本，体会“实践出真知”的编程学习之道</w:t>
            </w:r>
            <w:r>
              <w:rPr>
                <w:rFonts w:hint="eastAsia" w:ascii="宋体" w:hAnsi="宋体" w:cs="宋体"/>
                <w:kern w:val="0"/>
                <w:sz w:val="24"/>
                <w:lang w:eastAsia="zh-CN"/>
              </w:rPr>
              <w:t>；</w:t>
            </w:r>
            <w:r>
              <w:rPr>
                <w:rFonts w:hint="eastAsia" w:ascii="宋体" w:hAnsi="宋体" w:cs="宋体"/>
                <w:kern w:val="0"/>
                <w:sz w:val="24"/>
                <w:lang w:val="en-US" w:eastAsia="zh-CN"/>
              </w:rPr>
              <w:t>养成良好的编程习惯，</w:t>
            </w:r>
            <w:r>
              <w:rPr>
                <w:rFonts w:hint="eastAsia" w:ascii="宋体" w:hAnsi="宋体" w:cs="宋体"/>
                <w:kern w:val="0"/>
                <w:sz w:val="24"/>
              </w:rPr>
              <w:t>感受编程带来的成就感，激发学习兴趣。</w:t>
            </w:r>
          </w:p>
        </w:tc>
      </w:tr>
      <w:tr w14:paraId="68E143D5">
        <w:tblPrEx>
          <w:tblCellMar>
            <w:top w:w="0" w:type="dxa"/>
            <w:left w:w="108" w:type="dxa"/>
            <w:bottom w:w="0" w:type="dxa"/>
            <w:right w:w="108" w:type="dxa"/>
          </w:tblCellMar>
        </w:tblPrEx>
        <w:trPr>
          <w:trHeight w:val="1074" w:hRule="atLeast"/>
          <w:jc w:val="center"/>
        </w:trPr>
        <w:tc>
          <w:tcPr>
            <w:tcW w:w="9230" w:type="dxa"/>
            <w:gridSpan w:val="6"/>
            <w:tcBorders>
              <w:top w:val="single" w:color="000000" w:sz="4" w:space="0"/>
              <w:left w:val="single" w:color="000000" w:sz="4" w:space="0"/>
              <w:bottom w:val="single" w:color="000000" w:sz="4" w:space="0"/>
              <w:right w:val="single" w:color="000000" w:sz="4" w:space="0"/>
            </w:tcBorders>
          </w:tcPr>
          <w:p w14:paraId="38C2C84E">
            <w:pPr>
              <w:widowControl/>
              <w:spacing w:line="288" w:lineRule="auto"/>
              <w:jc w:val="left"/>
              <w:rPr>
                <w:rFonts w:ascii="宋体" w:hAnsi="宋体" w:cs="宋体"/>
                <w:kern w:val="0"/>
                <w:sz w:val="24"/>
                <w:szCs w:val="24"/>
              </w:rPr>
            </w:pPr>
            <w:r>
              <w:rPr>
                <w:rFonts w:hint="eastAsia" w:ascii="宋体" w:hAnsi="宋体" w:cs="宋体"/>
                <w:b/>
                <w:bCs/>
                <w:kern w:val="0"/>
                <w:sz w:val="24"/>
                <w:szCs w:val="24"/>
              </w:rPr>
              <w:t>二、主要仪器设备</w:t>
            </w:r>
          </w:p>
          <w:p w14:paraId="7BC652C9">
            <w:pPr>
              <w:spacing w:line="288"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1.计算机</w:t>
            </w:r>
          </w:p>
          <w:p w14:paraId="0073BE83">
            <w:pPr>
              <w:spacing w:line="288"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2.Python</w:t>
            </w:r>
            <w:r>
              <w:rPr>
                <w:rFonts w:hint="eastAsia" w:ascii="Times New Roman" w:hAnsi="Times New Roman" w:eastAsia="宋体" w:cs="Times New Roman"/>
                <w:sz w:val="24"/>
                <w:szCs w:val="24"/>
                <w:lang w:val="en-US" w:eastAsia="zh-CN"/>
              </w:rPr>
              <w:t>解释</w:t>
            </w:r>
            <w:r>
              <w:rPr>
                <w:rFonts w:hint="eastAsia" w:ascii="Times New Roman" w:hAnsi="Times New Roman" w:eastAsia="宋体" w:cs="Times New Roman"/>
                <w:sz w:val="24"/>
                <w:szCs w:val="24"/>
              </w:rPr>
              <w:t>器IDLE</w:t>
            </w:r>
            <w:r>
              <w:rPr>
                <w:rFonts w:hint="eastAsia" w:ascii="Times New Roman" w:hAnsi="Times New Roman" w:eastAsia="宋体" w:cs="Times New Roman"/>
                <w:sz w:val="24"/>
                <w:szCs w:val="24"/>
                <w:lang w:val="en-US" w:eastAsia="zh-CN"/>
              </w:rPr>
              <w:t>或其他Python集成开发工具</w:t>
            </w:r>
          </w:p>
        </w:tc>
      </w:tr>
      <w:tr w14:paraId="375F7325">
        <w:tblPrEx>
          <w:tblCellMar>
            <w:top w:w="0" w:type="dxa"/>
            <w:left w:w="108" w:type="dxa"/>
            <w:bottom w:w="0" w:type="dxa"/>
            <w:right w:w="108" w:type="dxa"/>
          </w:tblCellMar>
        </w:tblPrEx>
        <w:trPr>
          <w:trHeight w:val="1782" w:hRule="atLeast"/>
          <w:jc w:val="center"/>
        </w:trPr>
        <w:tc>
          <w:tcPr>
            <w:tcW w:w="9230" w:type="dxa"/>
            <w:gridSpan w:val="6"/>
            <w:tcBorders>
              <w:top w:val="single" w:color="000000" w:sz="4" w:space="0"/>
              <w:left w:val="single" w:color="000000" w:sz="4" w:space="0"/>
              <w:bottom w:val="single" w:color="auto" w:sz="4" w:space="0"/>
              <w:right w:val="single" w:color="000000" w:sz="4" w:space="0"/>
            </w:tcBorders>
          </w:tcPr>
          <w:p w14:paraId="23462C74">
            <w:pPr>
              <w:spacing w:line="288" w:lineRule="auto"/>
              <w:rPr>
                <w:rFonts w:ascii="宋体" w:hAnsi="宋体" w:cs="宋体"/>
                <w:b/>
                <w:bCs/>
                <w:kern w:val="0"/>
                <w:sz w:val="24"/>
                <w:szCs w:val="24"/>
              </w:rPr>
            </w:pPr>
            <w:r>
              <w:rPr>
                <w:rFonts w:hint="eastAsia" w:ascii="宋体" w:hAnsi="宋体" w:cs="宋体"/>
                <w:b/>
                <w:bCs/>
                <w:kern w:val="0"/>
                <w:sz w:val="24"/>
                <w:szCs w:val="24"/>
              </w:rPr>
              <w:t>三、实验(训)内容</w:t>
            </w:r>
          </w:p>
          <w:p w14:paraId="0BC7F098">
            <w:pPr>
              <w:spacing w:line="288" w:lineRule="auto"/>
              <w:rPr>
                <w:rFonts w:hint="eastAsia" w:ascii="宋体" w:hAnsi="宋体" w:cs="宋体"/>
                <w:b/>
                <w:bCs/>
                <w:kern w:val="0"/>
                <w:sz w:val="24"/>
                <w:szCs w:val="24"/>
                <w:lang w:eastAsia="zh-CN"/>
              </w:rPr>
            </w:pPr>
            <w:r>
              <w:rPr>
                <w:rFonts w:hint="eastAsia" w:ascii="宋体" w:hAnsi="宋体" w:cs="宋体"/>
                <w:b/>
                <w:bCs/>
                <w:kern w:val="0"/>
                <w:sz w:val="24"/>
                <w:szCs w:val="24"/>
              </w:rPr>
              <w:t>任务一：熟悉Python解释器及主要的菜单选项</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新建脚本文件并保存运行</w:t>
            </w:r>
            <w:r>
              <w:rPr>
                <w:rFonts w:hint="eastAsia" w:ascii="宋体" w:hAnsi="宋体" w:cs="宋体"/>
                <w:b/>
                <w:bCs/>
                <w:kern w:val="0"/>
                <w:sz w:val="24"/>
                <w:szCs w:val="24"/>
                <w:lang w:eastAsia="zh-CN"/>
              </w:rPr>
              <w:t>。</w:t>
            </w:r>
          </w:p>
          <w:p w14:paraId="0AE7930D">
            <w:pPr>
              <w:spacing w:line="288"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新建脚本文件，输入代码：print（“hello，world！”）保存并运行。</w:t>
            </w:r>
          </w:p>
          <w:p w14:paraId="2EB1D6B0">
            <w:pPr>
              <w:spacing w:line="288" w:lineRule="auto"/>
              <w:rPr>
                <w:rFonts w:hint="default" w:ascii="宋体" w:hAnsi="宋体" w:cs="宋体"/>
                <w:b/>
                <w:bCs/>
                <w:kern w:val="0"/>
                <w:sz w:val="24"/>
                <w:szCs w:val="24"/>
                <w:lang w:val="en-US" w:eastAsia="zh-CN"/>
              </w:rPr>
            </w:pPr>
            <w:r>
              <w:rPr>
                <w:rFonts w:hint="eastAsia" w:ascii="宋体" w:hAnsi="宋体" w:cs="宋体"/>
                <w:b/>
                <w:bCs/>
                <w:kern w:val="0"/>
                <w:sz w:val="24"/>
                <w:szCs w:val="24"/>
                <w:lang w:val="en-US" w:eastAsia="zh-CN"/>
              </w:rPr>
              <w:t>任务二：使用print()函数制作“未来的自己”名片，输出结果示例如下：</w:t>
            </w:r>
          </w:p>
          <w:p w14:paraId="48D68F6C">
            <w:pPr>
              <w:spacing w:line="288" w:lineRule="auto"/>
              <w:rPr>
                <w:rFonts w:hint="default" w:ascii="宋体" w:hAnsi="宋体" w:cs="宋体"/>
                <w:b/>
                <w:bCs/>
                <w:kern w:val="0"/>
                <w:sz w:val="24"/>
                <w:szCs w:val="24"/>
                <w:lang w:val="en-US" w:eastAsia="zh-CN"/>
              </w:rPr>
            </w:pPr>
            <w:r>
              <w:drawing>
                <wp:inline distT="0" distB="0" distL="114300" distR="114300">
                  <wp:extent cx="1758950" cy="979805"/>
                  <wp:effectExtent l="0" t="0" r="889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1758950" cy="979805"/>
                          </a:xfrm>
                          <a:prstGeom prst="rect">
                            <a:avLst/>
                          </a:prstGeom>
                          <a:noFill/>
                          <a:ln>
                            <a:noFill/>
                          </a:ln>
                        </pic:spPr>
                      </pic:pic>
                    </a:graphicData>
                  </a:graphic>
                </wp:inline>
              </w:drawing>
            </w:r>
          </w:p>
          <w:p w14:paraId="264BB0CB">
            <w:pPr>
              <w:pStyle w:val="14"/>
              <w:spacing w:line="288" w:lineRule="auto"/>
              <w:ind w:firstLine="0" w:firstLineChars="0"/>
              <w:rPr>
                <w:rFonts w:ascii="宋体" w:hAnsi="宋体" w:cs="宋体" w:eastAsiaTheme="minorEastAsia"/>
                <w:b/>
                <w:bCs/>
                <w:kern w:val="0"/>
                <w:sz w:val="24"/>
              </w:rPr>
            </w:pPr>
            <w:r>
              <w:rPr>
                <w:rFonts w:hint="eastAsia" w:ascii="宋体" w:hAnsi="宋体" w:cs="宋体" w:eastAsiaTheme="minorEastAsia"/>
                <w:b/>
                <w:bCs/>
                <w:kern w:val="0"/>
                <w:sz w:val="24"/>
              </w:rPr>
              <w:t>任务</w:t>
            </w:r>
            <w:r>
              <w:rPr>
                <w:rFonts w:hint="eastAsia" w:ascii="宋体" w:hAnsi="宋体" w:cs="宋体" w:eastAsiaTheme="minorEastAsia"/>
                <w:b/>
                <w:bCs/>
                <w:kern w:val="0"/>
                <w:sz w:val="24"/>
                <w:lang w:val="en-US" w:eastAsia="zh-CN"/>
              </w:rPr>
              <w:t>三</w:t>
            </w:r>
            <w:r>
              <w:rPr>
                <w:rFonts w:hint="eastAsia" w:ascii="宋体" w:hAnsi="宋体" w:cs="宋体" w:eastAsiaTheme="minorEastAsia"/>
                <w:b/>
                <w:bCs/>
                <w:kern w:val="0"/>
                <w:sz w:val="24"/>
              </w:rPr>
              <w:t>：Python基础语法练习</w:t>
            </w:r>
          </w:p>
          <w:p w14:paraId="7A8620CD">
            <w:pPr>
              <w:spacing w:line="288" w:lineRule="auto"/>
              <w:rPr>
                <w:rFonts w:ascii="宋体" w:hAnsi="宋体" w:eastAsia="宋体" w:cs="宋体"/>
                <w:kern w:val="0"/>
                <w:sz w:val="24"/>
                <w:szCs w:val="24"/>
              </w:rPr>
            </w:pPr>
            <w:r>
              <w:rPr>
                <w:rFonts w:ascii="宋体" w:hAnsi="宋体" w:eastAsia="宋体" w:cs="宋体"/>
                <w:kern w:val="0"/>
                <w:sz w:val="24"/>
                <w:szCs w:val="24"/>
              </w:rPr>
              <w:t>1.编写一个程序，模拟宠物的成长过程。用户需要输入宠物的名字、初始年龄和初始体重，程序将模拟宠物一天的成长，更新年龄和体重，并生成宠物的成长日记；</w:t>
            </w:r>
          </w:p>
          <w:p w14:paraId="5BAD1D1B">
            <w:pPr>
              <w:spacing w:line="288" w:lineRule="auto"/>
              <w:rPr>
                <w:rFonts w:ascii="Segoe UI" w:hAnsi="Segoe UI" w:eastAsia="Segoe UI" w:cs="Segoe UI"/>
                <w:color w:val="404040"/>
                <w:sz w:val="19"/>
                <w:szCs w:val="19"/>
              </w:rPr>
            </w:pPr>
            <w:r>
              <w:rPr>
                <w:rFonts w:ascii="宋体" w:hAnsi="宋体" w:eastAsia="宋体" w:cs="宋体"/>
                <w:kern w:val="0"/>
                <w:sz w:val="24"/>
                <w:szCs w:val="24"/>
              </w:rPr>
              <w:t>2.编写一个简易的四则运算程序，用户输入两个数字，程序将计算这两个数字的加法、减法、乘法和除法结果，并格式化输出。</w:t>
            </w:r>
          </w:p>
        </w:tc>
      </w:tr>
      <w:tr w14:paraId="6DE12B35">
        <w:tblPrEx>
          <w:tblCellMar>
            <w:top w:w="0" w:type="dxa"/>
            <w:left w:w="108" w:type="dxa"/>
            <w:bottom w:w="0" w:type="dxa"/>
            <w:right w:w="108" w:type="dxa"/>
          </w:tblCellMar>
        </w:tblPrEx>
        <w:trPr>
          <w:trHeight w:val="2420" w:hRule="atLeast"/>
          <w:jc w:val="center"/>
        </w:trPr>
        <w:tc>
          <w:tcPr>
            <w:tcW w:w="9230" w:type="dxa"/>
            <w:gridSpan w:val="6"/>
            <w:tcBorders>
              <w:top w:val="single" w:color="auto" w:sz="4" w:space="0"/>
              <w:left w:val="single" w:color="000000" w:sz="4" w:space="0"/>
              <w:bottom w:val="single" w:color="000000" w:sz="4" w:space="0"/>
              <w:right w:val="single" w:color="000000" w:sz="4" w:space="0"/>
            </w:tcBorders>
          </w:tcPr>
          <w:p w14:paraId="7F0EBA2E">
            <w:pPr>
              <w:spacing w:line="288" w:lineRule="auto"/>
              <w:rPr>
                <w:rFonts w:ascii="宋体" w:hAnsi="宋体" w:cs="宋体"/>
                <w:kern w:val="0"/>
                <w:sz w:val="24"/>
                <w:szCs w:val="24"/>
              </w:rPr>
            </w:pPr>
            <w:r>
              <w:rPr>
                <w:rFonts w:hint="eastAsia" w:ascii="宋体" w:hAnsi="宋体" w:cs="宋体"/>
                <w:b/>
                <w:bCs/>
                <w:kern w:val="0"/>
                <w:sz w:val="24"/>
                <w:szCs w:val="24"/>
              </w:rPr>
              <w:t>四、实验(训)操作方法与步骤</w:t>
            </w:r>
          </w:p>
          <w:p w14:paraId="237371D0">
            <w:pPr>
              <w:spacing w:line="288" w:lineRule="auto"/>
              <w:rPr>
                <w:rFonts w:ascii="宋体" w:hAnsi="宋体" w:eastAsia="宋体"/>
                <w:color w:val="FF0000"/>
                <w:sz w:val="24"/>
                <w:szCs w:val="24"/>
              </w:rPr>
            </w:pPr>
            <w:r>
              <w:rPr>
                <w:rFonts w:hint="eastAsia" w:ascii="宋体" w:hAnsi="宋体" w:eastAsia="宋体"/>
                <w:color w:val="FF0000"/>
                <w:sz w:val="24"/>
                <w:szCs w:val="24"/>
              </w:rPr>
              <w:t>此处内容务必与第三部分的实训任务对应，截图展示代码过程，代码内注释姓名和学号。</w:t>
            </w:r>
          </w:p>
          <w:p w14:paraId="6DCFBB5A">
            <w:pPr>
              <w:spacing w:line="288" w:lineRule="auto"/>
              <w:rPr>
                <w:rFonts w:ascii="宋体" w:hAnsi="宋体" w:eastAsia="宋体" w:cs="宋体"/>
                <w:kern w:val="0"/>
                <w:sz w:val="24"/>
                <w:szCs w:val="24"/>
              </w:rPr>
            </w:pPr>
            <w:r>
              <w:rPr>
                <w:rFonts w:hint="eastAsia" w:ascii="宋体" w:hAnsi="宋体" w:eastAsia="宋体"/>
                <w:color w:val="FF0000"/>
                <w:sz w:val="24"/>
                <w:szCs w:val="24"/>
              </w:rPr>
              <w:t>字体字号字色：宋体，小四，黑色。</w:t>
            </w:r>
          </w:p>
          <w:p w14:paraId="2B81F434">
            <w:pPr>
              <w:spacing w:line="288" w:lineRule="auto"/>
              <w:rPr>
                <w:rFonts w:ascii="宋体" w:hAnsi="宋体" w:eastAsia="宋体" w:cs="宋体"/>
                <w:kern w:val="0"/>
                <w:sz w:val="24"/>
                <w:szCs w:val="24"/>
              </w:rPr>
            </w:pPr>
            <w:r>
              <w:rPr>
                <w:rFonts w:hint="eastAsia" w:ascii="宋体" w:hAnsi="宋体" w:eastAsia="宋体"/>
                <w:color w:val="FF0000"/>
                <w:sz w:val="24"/>
                <w:szCs w:val="24"/>
              </w:rPr>
              <w:t>写完之后删去红色字和空余的行。</w:t>
            </w:r>
          </w:p>
          <w:p w14:paraId="32036B12">
            <w:pPr>
              <w:spacing w:line="288" w:lineRule="auto"/>
              <w:rPr>
                <w:rFonts w:hint="eastAsia" w:ascii="宋体" w:hAnsi="宋体" w:cs="宋体"/>
                <w:b/>
                <w:bCs/>
                <w:kern w:val="0"/>
                <w:sz w:val="24"/>
                <w:szCs w:val="24"/>
                <w:lang w:eastAsia="zh-CN"/>
              </w:rPr>
            </w:pPr>
            <w:r>
              <w:rPr>
                <w:rFonts w:hint="eastAsia" w:ascii="宋体" w:hAnsi="宋体" w:cs="宋体"/>
                <w:b/>
                <w:bCs/>
                <w:kern w:val="0"/>
                <w:sz w:val="24"/>
                <w:szCs w:val="24"/>
              </w:rPr>
              <w:t>任务一：熟悉Python解释器及主要的菜单选项</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新建脚本文件并保存运行</w:t>
            </w:r>
          </w:p>
          <w:p w14:paraId="1F40AD30">
            <w:pPr>
              <w:pStyle w:val="14"/>
              <w:spacing w:line="288" w:lineRule="auto"/>
              <w:ind w:firstLine="0" w:firstLineChars="0"/>
              <w:rPr>
                <w:rFonts w:ascii="宋体" w:hAnsi="宋体" w:cs="宋体"/>
                <w:kern w:val="0"/>
                <w:sz w:val="24"/>
              </w:rPr>
            </w:pPr>
            <w:r>
              <w:drawing>
                <wp:inline distT="0" distB="0" distL="114300" distR="114300">
                  <wp:extent cx="5629275" cy="5791200"/>
                  <wp:effectExtent l="0" t="0" r="9525"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6"/>
                          <a:stretch>
                            <a:fillRect/>
                          </a:stretch>
                        </pic:blipFill>
                        <pic:spPr>
                          <a:xfrm>
                            <a:off x="0" y="0"/>
                            <a:ext cx="5629275" cy="5791200"/>
                          </a:xfrm>
                          <a:prstGeom prst="rect">
                            <a:avLst/>
                          </a:prstGeom>
                          <a:noFill/>
                          <a:ln>
                            <a:noFill/>
                          </a:ln>
                        </pic:spPr>
                      </pic:pic>
                    </a:graphicData>
                  </a:graphic>
                </wp:inline>
              </w:drawing>
            </w:r>
          </w:p>
          <w:p w14:paraId="20DB8EE7">
            <w:pPr>
              <w:pStyle w:val="14"/>
              <w:spacing w:line="288" w:lineRule="auto"/>
              <w:ind w:firstLine="0" w:firstLineChars="0"/>
              <w:rPr>
                <w:rFonts w:hint="eastAsia" w:ascii="宋体" w:hAnsi="宋体" w:cs="宋体" w:eastAsiaTheme="minorEastAsia"/>
                <w:b/>
                <w:bCs/>
                <w:kern w:val="0"/>
                <w:sz w:val="24"/>
              </w:rPr>
            </w:pPr>
            <w:r>
              <w:rPr>
                <w:rFonts w:hint="eastAsia" w:ascii="宋体" w:hAnsi="宋体" w:cs="宋体" w:eastAsiaTheme="minorEastAsia"/>
                <w:b/>
                <w:bCs/>
                <w:kern w:val="0"/>
                <w:sz w:val="24"/>
              </w:rPr>
              <w:t>任务二：使用print()函数制作“未来的自己”名片</w:t>
            </w:r>
          </w:p>
          <w:p w14:paraId="3ECE185D">
            <w:pPr>
              <w:pStyle w:val="14"/>
              <w:spacing w:line="288" w:lineRule="auto"/>
              <w:ind w:firstLine="0" w:firstLineChars="0"/>
              <w:rPr>
                <w:rFonts w:hint="eastAsia" w:ascii="宋体" w:hAnsi="宋体" w:cs="宋体"/>
                <w:b/>
                <w:bCs/>
                <w:kern w:val="0"/>
                <w:sz w:val="24"/>
              </w:rPr>
            </w:pPr>
            <w:r>
              <w:drawing>
                <wp:inline distT="0" distB="0" distL="114300" distR="114300">
                  <wp:extent cx="5372100" cy="5457825"/>
                  <wp:effectExtent l="0" t="0" r="0" b="9525"/>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7"/>
                          <a:stretch>
                            <a:fillRect/>
                          </a:stretch>
                        </pic:blipFill>
                        <pic:spPr>
                          <a:xfrm>
                            <a:off x="0" y="0"/>
                            <a:ext cx="5372100" cy="5457825"/>
                          </a:xfrm>
                          <a:prstGeom prst="rect">
                            <a:avLst/>
                          </a:prstGeom>
                          <a:noFill/>
                          <a:ln>
                            <a:noFill/>
                          </a:ln>
                        </pic:spPr>
                      </pic:pic>
                    </a:graphicData>
                  </a:graphic>
                </wp:inline>
              </w:drawing>
            </w:r>
          </w:p>
          <w:p w14:paraId="4C17EF78">
            <w:pPr>
              <w:pStyle w:val="14"/>
              <w:spacing w:line="288" w:lineRule="auto"/>
              <w:ind w:firstLine="0" w:firstLineChars="0"/>
              <w:rPr>
                <w:rFonts w:ascii="宋体" w:hAnsi="宋体" w:cs="宋体" w:eastAsiaTheme="minorEastAsia"/>
                <w:b/>
                <w:bCs/>
                <w:kern w:val="0"/>
                <w:sz w:val="24"/>
              </w:rPr>
            </w:pPr>
            <w:r>
              <w:rPr>
                <w:rFonts w:hint="eastAsia" w:ascii="宋体" w:hAnsi="宋体" w:cs="宋体" w:eastAsiaTheme="minorEastAsia"/>
                <w:b/>
                <w:bCs/>
                <w:kern w:val="0"/>
                <w:sz w:val="24"/>
              </w:rPr>
              <w:t>任务</w:t>
            </w:r>
            <w:r>
              <w:rPr>
                <w:rFonts w:hint="eastAsia" w:ascii="宋体" w:hAnsi="宋体" w:cs="宋体" w:eastAsiaTheme="minorEastAsia"/>
                <w:b/>
                <w:bCs/>
                <w:kern w:val="0"/>
                <w:sz w:val="24"/>
                <w:lang w:val="en-US" w:eastAsia="zh-CN"/>
              </w:rPr>
              <w:t>三</w:t>
            </w:r>
            <w:r>
              <w:rPr>
                <w:rFonts w:hint="eastAsia" w:ascii="宋体" w:hAnsi="宋体" w:cs="宋体" w:eastAsiaTheme="minorEastAsia"/>
                <w:b/>
                <w:bCs/>
                <w:kern w:val="0"/>
                <w:sz w:val="24"/>
              </w:rPr>
              <w:t>：Python基础语法练习</w:t>
            </w:r>
          </w:p>
          <w:p w14:paraId="332D5A5D">
            <w:pPr>
              <w:pStyle w:val="14"/>
              <w:spacing w:line="288" w:lineRule="auto"/>
              <w:ind w:firstLine="0" w:firstLineChars="0"/>
              <w:rPr>
                <w:rFonts w:hint="eastAsia" w:ascii="宋体" w:hAnsi="宋体" w:cs="宋体"/>
                <w:b/>
                <w:bCs/>
                <w:kern w:val="0"/>
                <w:sz w:val="24"/>
                <w:lang w:val="en-US" w:eastAsia="zh-CN"/>
              </w:rPr>
            </w:pPr>
            <w:r>
              <w:rPr>
                <w:rFonts w:hint="eastAsia" w:ascii="宋体" w:hAnsi="宋体" w:cs="宋体"/>
                <w:b/>
                <w:bCs/>
                <w:kern w:val="0"/>
                <w:sz w:val="24"/>
                <w:lang w:val="en-US" w:eastAsia="zh-CN"/>
              </w:rPr>
              <w:t>1.</w:t>
            </w:r>
          </w:p>
          <w:p w14:paraId="5577520C">
            <w:pPr>
              <w:pStyle w:val="14"/>
              <w:spacing w:line="288" w:lineRule="auto"/>
              <w:ind w:firstLine="0" w:firstLineChars="0"/>
              <w:rPr>
                <w:rFonts w:hint="eastAsia" w:ascii="宋体" w:hAnsi="宋体" w:cs="宋体"/>
                <w:b/>
                <w:bCs/>
                <w:kern w:val="0"/>
                <w:sz w:val="24"/>
                <w:lang w:val="en-US" w:eastAsia="zh-CN"/>
              </w:rPr>
            </w:pPr>
            <w:r>
              <w:drawing>
                <wp:inline distT="0" distB="0" distL="114300" distR="114300">
                  <wp:extent cx="5629275" cy="5695950"/>
                  <wp:effectExtent l="0" t="0" r="952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5629275" cy="5695950"/>
                          </a:xfrm>
                          <a:prstGeom prst="rect">
                            <a:avLst/>
                          </a:prstGeom>
                          <a:noFill/>
                          <a:ln>
                            <a:noFill/>
                          </a:ln>
                        </pic:spPr>
                      </pic:pic>
                    </a:graphicData>
                  </a:graphic>
                </wp:inline>
              </w:drawing>
            </w:r>
          </w:p>
          <w:p w14:paraId="01D3A90A">
            <w:pPr>
              <w:pStyle w:val="14"/>
              <w:spacing w:line="288" w:lineRule="auto"/>
              <w:ind w:firstLine="0" w:firstLineChars="0"/>
              <w:rPr>
                <w:rFonts w:hint="default" w:ascii="宋体" w:hAnsi="宋体" w:cs="宋体"/>
                <w:b/>
                <w:bCs/>
                <w:kern w:val="0"/>
                <w:sz w:val="24"/>
                <w:lang w:val="en-US" w:eastAsia="zh-CN"/>
              </w:rPr>
            </w:pPr>
            <w:r>
              <w:rPr>
                <w:rFonts w:hint="eastAsia" w:ascii="宋体" w:hAnsi="宋体" w:cs="宋体"/>
                <w:b/>
                <w:bCs/>
                <w:kern w:val="0"/>
                <w:sz w:val="24"/>
                <w:lang w:val="en-US" w:eastAsia="zh-CN"/>
              </w:rPr>
              <w:t>2.</w:t>
            </w:r>
          </w:p>
          <w:p w14:paraId="0C379B16">
            <w:pPr>
              <w:pStyle w:val="14"/>
              <w:spacing w:line="288" w:lineRule="auto"/>
              <w:ind w:firstLine="0" w:firstLineChars="0"/>
              <w:rPr>
                <w:rFonts w:ascii="宋体" w:hAnsi="宋体" w:cs="宋体"/>
                <w:kern w:val="0"/>
                <w:sz w:val="24"/>
              </w:rPr>
            </w:pPr>
          </w:p>
          <w:p w14:paraId="22ACB227">
            <w:pPr>
              <w:pStyle w:val="14"/>
              <w:spacing w:line="288" w:lineRule="auto"/>
              <w:ind w:firstLine="0" w:firstLineChars="0"/>
              <w:rPr>
                <w:rFonts w:ascii="宋体" w:hAnsi="宋体" w:cs="宋体"/>
                <w:kern w:val="0"/>
                <w:sz w:val="24"/>
              </w:rPr>
            </w:pPr>
            <w:r>
              <w:drawing>
                <wp:inline distT="0" distB="0" distL="114300" distR="114300">
                  <wp:extent cx="5629275" cy="5695950"/>
                  <wp:effectExtent l="0" t="0" r="9525"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9"/>
                          <a:stretch>
                            <a:fillRect/>
                          </a:stretch>
                        </pic:blipFill>
                        <pic:spPr>
                          <a:xfrm>
                            <a:off x="0" y="0"/>
                            <a:ext cx="5629275" cy="5695950"/>
                          </a:xfrm>
                          <a:prstGeom prst="rect">
                            <a:avLst/>
                          </a:prstGeom>
                          <a:noFill/>
                          <a:ln>
                            <a:noFill/>
                          </a:ln>
                        </pic:spPr>
                      </pic:pic>
                    </a:graphicData>
                  </a:graphic>
                </wp:inline>
              </w:drawing>
            </w:r>
          </w:p>
          <w:p w14:paraId="075093DA">
            <w:pPr>
              <w:pStyle w:val="14"/>
              <w:spacing w:line="288" w:lineRule="auto"/>
              <w:ind w:firstLine="0" w:firstLineChars="0"/>
              <w:rPr>
                <w:rFonts w:ascii="宋体" w:hAnsi="宋体" w:cs="宋体"/>
                <w:kern w:val="0"/>
                <w:sz w:val="24"/>
              </w:rPr>
            </w:pPr>
          </w:p>
          <w:p w14:paraId="1D08C6B2">
            <w:pPr>
              <w:pStyle w:val="14"/>
              <w:spacing w:line="288" w:lineRule="auto"/>
              <w:ind w:firstLine="0" w:firstLineChars="0"/>
              <w:rPr>
                <w:rFonts w:ascii="宋体" w:hAnsi="宋体" w:cs="宋体"/>
                <w:kern w:val="0"/>
                <w:sz w:val="24"/>
              </w:rPr>
            </w:pPr>
          </w:p>
        </w:tc>
      </w:tr>
      <w:tr w14:paraId="6B920875">
        <w:tblPrEx>
          <w:tblCellMar>
            <w:top w:w="0" w:type="dxa"/>
            <w:left w:w="108" w:type="dxa"/>
            <w:bottom w:w="0" w:type="dxa"/>
            <w:right w:w="108" w:type="dxa"/>
          </w:tblCellMar>
        </w:tblPrEx>
        <w:trPr>
          <w:trHeight w:val="2262" w:hRule="atLeast"/>
          <w:jc w:val="center"/>
        </w:trPr>
        <w:tc>
          <w:tcPr>
            <w:tcW w:w="9230" w:type="dxa"/>
            <w:gridSpan w:val="6"/>
            <w:tcBorders>
              <w:top w:val="single" w:color="000000" w:sz="4" w:space="0"/>
              <w:left w:val="single" w:color="000000" w:sz="4" w:space="0"/>
              <w:bottom w:val="single" w:color="000000" w:sz="4" w:space="0"/>
              <w:right w:val="single" w:color="000000" w:sz="4" w:space="0"/>
            </w:tcBorders>
          </w:tcPr>
          <w:p w14:paraId="28B5A821">
            <w:pPr>
              <w:spacing w:line="288" w:lineRule="auto"/>
              <w:rPr>
                <w:rFonts w:ascii="宋体" w:hAnsi="Courier New" w:cs="Courier New"/>
                <w:b/>
                <w:sz w:val="24"/>
                <w:szCs w:val="24"/>
              </w:rPr>
            </w:pPr>
            <w:r>
              <w:rPr>
                <w:rFonts w:hint="eastAsia" w:ascii="宋体" w:hAnsi="宋体" w:cs="宋体"/>
                <w:b/>
                <w:bCs/>
                <w:kern w:val="0"/>
                <w:sz w:val="24"/>
                <w:szCs w:val="24"/>
              </w:rPr>
              <w:t>五、实验(训)</w:t>
            </w:r>
            <w:r>
              <w:rPr>
                <w:rFonts w:hint="eastAsia" w:ascii="宋体" w:hAnsi="Courier New" w:cs="Courier New"/>
                <w:b/>
                <w:sz w:val="24"/>
                <w:szCs w:val="24"/>
              </w:rPr>
              <w:t>结果与分析</w:t>
            </w:r>
          </w:p>
          <w:p w14:paraId="3A05AD56">
            <w:pPr>
              <w:spacing w:line="288" w:lineRule="auto"/>
              <w:rPr>
                <w:rFonts w:hint="eastAsia" w:ascii="宋体" w:hAnsi="宋体" w:cs="宋体"/>
                <w:b/>
                <w:bCs/>
                <w:kern w:val="0"/>
                <w:sz w:val="24"/>
                <w:szCs w:val="24"/>
                <w:lang w:eastAsia="zh-CN"/>
              </w:rPr>
            </w:pPr>
            <w:r>
              <w:rPr>
                <w:rFonts w:hint="eastAsia" w:ascii="宋体" w:hAnsi="宋体" w:cs="宋体"/>
                <w:b/>
                <w:bCs/>
                <w:kern w:val="0"/>
                <w:sz w:val="24"/>
                <w:szCs w:val="24"/>
              </w:rPr>
              <w:t>任务一：熟悉Python解释器及主要的菜单选项</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新建脚本文件并保存运行</w:t>
            </w:r>
          </w:p>
          <w:p w14:paraId="46BB8842">
            <w:pPr>
              <w:pStyle w:val="14"/>
              <w:spacing w:line="288" w:lineRule="auto"/>
              <w:ind w:firstLine="0" w:firstLineChars="0"/>
              <w:rPr>
                <w:rFonts w:ascii="宋体" w:hAnsi="宋体" w:cs="宋体"/>
                <w:kern w:val="0"/>
                <w:sz w:val="24"/>
              </w:rPr>
            </w:pPr>
            <w:r>
              <w:drawing>
                <wp:inline distT="0" distB="0" distL="114300" distR="114300">
                  <wp:extent cx="5723255" cy="3082290"/>
                  <wp:effectExtent l="0" t="0" r="10795" b="381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0"/>
                          <a:stretch>
                            <a:fillRect/>
                          </a:stretch>
                        </pic:blipFill>
                        <pic:spPr>
                          <a:xfrm>
                            <a:off x="0" y="0"/>
                            <a:ext cx="5723255" cy="3082290"/>
                          </a:xfrm>
                          <a:prstGeom prst="rect">
                            <a:avLst/>
                          </a:prstGeom>
                          <a:noFill/>
                          <a:ln>
                            <a:noFill/>
                          </a:ln>
                        </pic:spPr>
                      </pic:pic>
                    </a:graphicData>
                  </a:graphic>
                </wp:inline>
              </w:drawing>
            </w:r>
          </w:p>
          <w:p w14:paraId="30AA919D">
            <w:pPr>
              <w:pStyle w:val="14"/>
              <w:spacing w:line="288" w:lineRule="auto"/>
              <w:ind w:firstLine="0" w:firstLineChars="0"/>
              <w:rPr>
                <w:rFonts w:ascii="宋体" w:hAnsi="宋体" w:cs="宋体"/>
                <w:kern w:val="0"/>
                <w:sz w:val="24"/>
              </w:rPr>
            </w:pPr>
          </w:p>
          <w:p w14:paraId="617758C0">
            <w:pPr>
              <w:pStyle w:val="14"/>
              <w:spacing w:line="288" w:lineRule="auto"/>
              <w:ind w:firstLine="0" w:firstLineChars="0"/>
              <w:rPr>
                <w:rFonts w:ascii="宋体" w:hAnsi="宋体" w:cs="宋体"/>
                <w:kern w:val="0"/>
                <w:sz w:val="24"/>
              </w:rPr>
            </w:pPr>
          </w:p>
          <w:p w14:paraId="5FC3BAF7">
            <w:pPr>
              <w:pStyle w:val="14"/>
              <w:spacing w:line="288" w:lineRule="auto"/>
              <w:ind w:firstLine="0" w:firstLineChars="0"/>
              <w:rPr>
                <w:rFonts w:hint="eastAsia" w:ascii="宋体" w:hAnsi="宋体" w:cs="宋体" w:eastAsiaTheme="minorEastAsia"/>
                <w:b/>
                <w:bCs/>
                <w:kern w:val="0"/>
                <w:sz w:val="24"/>
              </w:rPr>
            </w:pPr>
            <w:r>
              <w:rPr>
                <w:rFonts w:hint="eastAsia" w:ascii="宋体" w:hAnsi="宋体" w:cs="宋体" w:eastAsiaTheme="minorEastAsia"/>
                <w:b/>
                <w:bCs/>
                <w:kern w:val="0"/>
                <w:sz w:val="24"/>
              </w:rPr>
              <w:t>任务二：使用print()函数制作“未来的自己”名片</w:t>
            </w:r>
          </w:p>
          <w:p w14:paraId="44B1086B">
            <w:pPr>
              <w:pStyle w:val="14"/>
              <w:spacing w:line="288" w:lineRule="auto"/>
              <w:ind w:firstLine="0" w:firstLineChars="0"/>
              <w:rPr>
                <w:rFonts w:hint="eastAsia" w:ascii="宋体" w:hAnsi="宋体" w:cs="宋体"/>
                <w:b/>
                <w:bCs/>
                <w:kern w:val="0"/>
                <w:sz w:val="24"/>
              </w:rPr>
            </w:pPr>
            <w:r>
              <w:drawing>
                <wp:inline distT="0" distB="0" distL="114300" distR="114300">
                  <wp:extent cx="5722620" cy="5519420"/>
                  <wp:effectExtent l="0" t="0" r="11430" b="508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1"/>
                          <a:stretch>
                            <a:fillRect/>
                          </a:stretch>
                        </pic:blipFill>
                        <pic:spPr>
                          <a:xfrm>
                            <a:off x="0" y="0"/>
                            <a:ext cx="5722620" cy="5519420"/>
                          </a:xfrm>
                          <a:prstGeom prst="rect">
                            <a:avLst/>
                          </a:prstGeom>
                          <a:noFill/>
                          <a:ln>
                            <a:noFill/>
                          </a:ln>
                        </pic:spPr>
                      </pic:pic>
                    </a:graphicData>
                  </a:graphic>
                </wp:inline>
              </w:drawing>
            </w:r>
          </w:p>
          <w:p w14:paraId="3CEAFEFC">
            <w:pPr>
              <w:pStyle w:val="14"/>
              <w:spacing w:line="288" w:lineRule="auto"/>
              <w:ind w:firstLine="0" w:firstLineChars="0"/>
              <w:rPr>
                <w:rFonts w:hint="eastAsia" w:ascii="宋体" w:hAnsi="宋体" w:cs="宋体"/>
                <w:b/>
                <w:bCs/>
                <w:kern w:val="0"/>
                <w:sz w:val="24"/>
              </w:rPr>
            </w:pPr>
          </w:p>
          <w:p w14:paraId="7154D17F">
            <w:pPr>
              <w:pStyle w:val="14"/>
              <w:spacing w:line="288" w:lineRule="auto"/>
              <w:ind w:firstLine="0" w:firstLineChars="0"/>
              <w:rPr>
                <w:rFonts w:ascii="宋体" w:hAnsi="宋体" w:cs="宋体" w:eastAsiaTheme="minorEastAsia"/>
                <w:b/>
                <w:bCs/>
                <w:kern w:val="0"/>
                <w:sz w:val="24"/>
              </w:rPr>
            </w:pPr>
            <w:r>
              <w:rPr>
                <w:rFonts w:hint="eastAsia" w:ascii="宋体" w:hAnsi="宋体" w:cs="宋体" w:eastAsiaTheme="minorEastAsia"/>
                <w:b/>
                <w:bCs/>
                <w:kern w:val="0"/>
                <w:sz w:val="24"/>
              </w:rPr>
              <w:t>任务</w:t>
            </w:r>
            <w:r>
              <w:rPr>
                <w:rFonts w:hint="eastAsia" w:ascii="宋体" w:hAnsi="宋体" w:cs="宋体" w:eastAsiaTheme="minorEastAsia"/>
                <w:b/>
                <w:bCs/>
                <w:kern w:val="0"/>
                <w:sz w:val="24"/>
                <w:lang w:val="en-US" w:eastAsia="zh-CN"/>
              </w:rPr>
              <w:t>三</w:t>
            </w:r>
            <w:r>
              <w:rPr>
                <w:rFonts w:hint="eastAsia" w:ascii="宋体" w:hAnsi="宋体" w:cs="宋体" w:eastAsiaTheme="minorEastAsia"/>
                <w:b/>
                <w:bCs/>
                <w:kern w:val="0"/>
                <w:sz w:val="24"/>
              </w:rPr>
              <w:t>：Python基础语法练习</w:t>
            </w:r>
          </w:p>
          <w:p w14:paraId="122354F7">
            <w:pPr>
              <w:pStyle w:val="14"/>
              <w:spacing w:line="288" w:lineRule="auto"/>
              <w:ind w:firstLine="0" w:firstLineChars="0"/>
              <w:rPr>
                <w:rFonts w:hint="eastAsia" w:ascii="宋体" w:hAnsi="宋体" w:cs="宋体"/>
                <w:b/>
                <w:bCs/>
                <w:kern w:val="0"/>
                <w:sz w:val="24"/>
                <w:lang w:val="en-US" w:eastAsia="zh-CN"/>
              </w:rPr>
            </w:pPr>
            <w:r>
              <w:rPr>
                <w:rFonts w:hint="eastAsia" w:ascii="宋体" w:hAnsi="宋体" w:cs="宋体"/>
                <w:b/>
                <w:bCs/>
                <w:kern w:val="0"/>
                <w:sz w:val="24"/>
                <w:lang w:val="en-US" w:eastAsia="zh-CN"/>
              </w:rPr>
              <w:t>1.</w:t>
            </w:r>
          </w:p>
          <w:p w14:paraId="3C24835C">
            <w:pPr>
              <w:pStyle w:val="14"/>
              <w:spacing w:line="288" w:lineRule="auto"/>
              <w:ind w:firstLine="0" w:firstLineChars="0"/>
              <w:rPr>
                <w:rFonts w:hint="eastAsia" w:ascii="宋体" w:hAnsi="宋体" w:cs="宋体"/>
                <w:b/>
                <w:bCs/>
                <w:kern w:val="0"/>
                <w:sz w:val="24"/>
                <w:lang w:val="en-US" w:eastAsia="zh-CN"/>
              </w:rPr>
            </w:pPr>
            <w:r>
              <w:drawing>
                <wp:inline distT="0" distB="0" distL="114300" distR="114300">
                  <wp:extent cx="5448300" cy="499110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5448300" cy="4991100"/>
                          </a:xfrm>
                          <a:prstGeom prst="rect">
                            <a:avLst/>
                          </a:prstGeom>
                          <a:noFill/>
                          <a:ln>
                            <a:noFill/>
                          </a:ln>
                        </pic:spPr>
                      </pic:pic>
                    </a:graphicData>
                  </a:graphic>
                </wp:inline>
              </w:drawing>
            </w:r>
          </w:p>
          <w:p w14:paraId="4D13CEAA">
            <w:pPr>
              <w:pStyle w:val="14"/>
              <w:spacing w:line="288" w:lineRule="auto"/>
              <w:ind w:firstLine="0" w:firstLineChars="0"/>
              <w:rPr>
                <w:rFonts w:hint="default" w:ascii="宋体" w:hAnsi="宋体" w:cs="宋体"/>
                <w:b/>
                <w:bCs/>
                <w:kern w:val="0"/>
                <w:sz w:val="24"/>
                <w:lang w:val="en-US" w:eastAsia="zh-CN"/>
              </w:rPr>
            </w:pPr>
            <w:r>
              <w:rPr>
                <w:rFonts w:hint="eastAsia" w:ascii="宋体" w:hAnsi="宋体" w:cs="宋体"/>
                <w:b/>
                <w:bCs/>
                <w:kern w:val="0"/>
                <w:sz w:val="24"/>
                <w:lang w:val="en-US" w:eastAsia="zh-CN"/>
              </w:rPr>
              <w:t>2.</w:t>
            </w:r>
          </w:p>
          <w:p w14:paraId="7765BB7B">
            <w:pPr>
              <w:spacing w:line="288" w:lineRule="auto"/>
              <w:rPr>
                <w:rFonts w:ascii="宋体" w:hAnsi="宋体" w:eastAsia="宋体"/>
                <w:color w:val="FF0000"/>
                <w:sz w:val="24"/>
                <w:szCs w:val="24"/>
              </w:rPr>
            </w:pPr>
            <w:r>
              <w:drawing>
                <wp:inline distT="0" distB="0" distL="114300" distR="114300">
                  <wp:extent cx="5722620" cy="5519420"/>
                  <wp:effectExtent l="0" t="0" r="11430" b="508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3"/>
                          <a:stretch>
                            <a:fillRect/>
                          </a:stretch>
                        </pic:blipFill>
                        <pic:spPr>
                          <a:xfrm>
                            <a:off x="0" y="0"/>
                            <a:ext cx="5722620" cy="5519420"/>
                          </a:xfrm>
                          <a:prstGeom prst="rect">
                            <a:avLst/>
                          </a:prstGeom>
                          <a:noFill/>
                          <a:ln>
                            <a:noFill/>
                          </a:ln>
                        </pic:spPr>
                      </pic:pic>
                    </a:graphicData>
                  </a:graphic>
                </wp:inline>
              </w:drawing>
            </w:r>
          </w:p>
          <w:p w14:paraId="7C24F7C0">
            <w:pPr>
              <w:spacing w:line="288" w:lineRule="auto"/>
              <w:rPr>
                <w:rFonts w:ascii="宋体" w:hAnsi="宋体" w:eastAsia="宋体"/>
                <w:color w:val="FF0000"/>
                <w:sz w:val="24"/>
                <w:szCs w:val="24"/>
              </w:rPr>
            </w:pPr>
          </w:p>
          <w:p w14:paraId="07C6D0F0">
            <w:pPr>
              <w:spacing w:line="288" w:lineRule="auto"/>
              <w:rPr>
                <w:rFonts w:ascii="宋体" w:hAnsi="宋体" w:eastAsia="宋体"/>
                <w:color w:val="FF0000"/>
                <w:sz w:val="24"/>
                <w:szCs w:val="24"/>
              </w:rPr>
            </w:pPr>
          </w:p>
          <w:p w14:paraId="4EF2AEC3">
            <w:pPr>
              <w:spacing w:line="288" w:lineRule="auto"/>
              <w:rPr>
                <w:rFonts w:ascii="宋体" w:hAnsi="宋体" w:eastAsia="宋体"/>
                <w:color w:val="FF0000"/>
                <w:sz w:val="24"/>
                <w:szCs w:val="24"/>
              </w:rPr>
            </w:pPr>
          </w:p>
        </w:tc>
      </w:tr>
      <w:tr w14:paraId="25CD0201">
        <w:tblPrEx>
          <w:tblCellMar>
            <w:top w:w="0" w:type="dxa"/>
            <w:left w:w="108" w:type="dxa"/>
            <w:bottom w:w="0" w:type="dxa"/>
            <w:right w:w="108" w:type="dxa"/>
          </w:tblCellMar>
        </w:tblPrEx>
        <w:trPr>
          <w:trHeight w:val="1790" w:hRule="atLeast"/>
          <w:jc w:val="center"/>
        </w:trPr>
        <w:tc>
          <w:tcPr>
            <w:tcW w:w="9230" w:type="dxa"/>
            <w:gridSpan w:val="6"/>
            <w:tcBorders>
              <w:top w:val="single" w:color="000000" w:sz="4" w:space="0"/>
              <w:left w:val="single" w:color="000000" w:sz="4" w:space="0"/>
              <w:bottom w:val="single" w:color="000000" w:sz="4" w:space="0"/>
              <w:right w:val="single" w:color="000000" w:sz="4" w:space="0"/>
            </w:tcBorders>
          </w:tcPr>
          <w:p w14:paraId="2438EFEB">
            <w:pPr>
              <w:spacing w:line="288" w:lineRule="auto"/>
              <w:rPr>
                <w:rFonts w:ascii="宋体" w:hAnsi="宋体" w:cs="宋体"/>
                <w:b/>
                <w:bCs/>
                <w:kern w:val="0"/>
                <w:sz w:val="24"/>
                <w:szCs w:val="24"/>
              </w:rPr>
            </w:pPr>
            <w:r>
              <w:rPr>
                <w:rFonts w:hint="eastAsia" w:ascii="宋体" w:hAnsi="宋体" w:cs="宋体"/>
                <w:b/>
                <w:bCs/>
                <w:kern w:val="0"/>
                <w:sz w:val="24"/>
                <w:szCs w:val="24"/>
              </w:rPr>
              <w:t>六、实验(训)体会（不少于</w:t>
            </w:r>
            <w:r>
              <w:rPr>
                <w:rFonts w:ascii="宋体" w:hAnsi="宋体" w:cs="宋体"/>
                <w:b/>
                <w:bCs/>
                <w:kern w:val="0"/>
                <w:sz w:val="24"/>
                <w:szCs w:val="24"/>
              </w:rPr>
              <w:t>200</w:t>
            </w:r>
            <w:r>
              <w:rPr>
                <w:rFonts w:hint="eastAsia" w:ascii="宋体" w:hAnsi="宋体" w:cs="宋体"/>
                <w:b/>
                <w:bCs/>
                <w:kern w:val="0"/>
                <w:sz w:val="24"/>
                <w:szCs w:val="24"/>
              </w:rPr>
              <w:t>字）</w:t>
            </w:r>
          </w:p>
          <w:p w14:paraId="18A9218F">
            <w:pPr>
              <w:spacing w:line="288" w:lineRule="auto"/>
              <w:ind w:firstLine="480" w:firstLineChars="200"/>
              <w:rPr>
                <w:rFonts w:ascii="宋体" w:hAnsi="宋体" w:cs="宋体"/>
                <w:b/>
                <w:bCs/>
                <w:kern w:val="0"/>
                <w:sz w:val="24"/>
                <w:szCs w:val="24"/>
              </w:rPr>
            </w:pPr>
            <w:r>
              <w:rPr>
                <w:rFonts w:hint="eastAsia" w:ascii="宋体" w:hAnsi="宋体" w:eastAsia="宋体"/>
                <w:color w:val="auto"/>
                <w:sz w:val="24"/>
                <w:szCs w:val="24"/>
              </w:rPr>
              <w:t>我通过本次实验初步认识了Python编程语言及其开发环境的基本操作。在任务一中，我学会了如何新建脚本文件并运行第一个程序，当终端成功输出"hello, world!"时，我对编程产生了浓厚的兴趣。任务二要求使用print()函数制作个人名片，我在实践中掌握了字符串的输出方式以及利用乘法运算符快速生成重复字符来构建分隔线的技巧，同时也体会到格式化输出在实际应用中的重要性。任务三包含两个小程序，宠物成长模拟让我学会了使用input()函数获取用户输入，并了解了int()和float()类型转换函数的用法，通过对变量进行赋值和运算，我理解了程序中数据流动的基本逻辑；四则运算程序则让我进一步巩固了算术运算符的使用，并且首次接触了if-else条件判断语句来处理除数为零的特殊情况，这让我意识到编程不仅要实现功能，还需要考虑程序的健壮性和异常处理。总的来说，本次实验让我从零开始迈出了Python编程的第一步，我深刻感受到编程是一门需要动手实践的技能，今后我会多加练习，不断提高自己的编程能力。</w:t>
            </w:r>
          </w:p>
        </w:tc>
      </w:tr>
      <w:tr w14:paraId="55C95582">
        <w:tblPrEx>
          <w:tblCellMar>
            <w:top w:w="0" w:type="dxa"/>
            <w:left w:w="108" w:type="dxa"/>
            <w:bottom w:w="0" w:type="dxa"/>
            <w:right w:w="108" w:type="dxa"/>
          </w:tblCellMar>
        </w:tblPrEx>
        <w:trPr>
          <w:trHeight w:val="2246" w:hRule="atLeast"/>
          <w:jc w:val="center"/>
        </w:trPr>
        <w:tc>
          <w:tcPr>
            <w:tcW w:w="9230" w:type="dxa"/>
            <w:gridSpan w:val="6"/>
            <w:tcBorders>
              <w:top w:val="single" w:color="000000" w:sz="4" w:space="0"/>
              <w:left w:val="single" w:color="000000" w:sz="4" w:space="0"/>
              <w:bottom w:val="single" w:color="000000" w:sz="4" w:space="0"/>
              <w:right w:val="single" w:color="000000" w:sz="4" w:space="0"/>
            </w:tcBorders>
          </w:tcPr>
          <w:p w14:paraId="1E85CC36">
            <w:pPr>
              <w:widowControl/>
              <w:spacing w:line="288" w:lineRule="auto"/>
              <w:rPr>
                <w:rFonts w:ascii="宋体" w:hAnsi="Courier New" w:cs="Courier New"/>
                <w:bCs/>
                <w:sz w:val="24"/>
                <w:szCs w:val="24"/>
              </w:rPr>
            </w:pPr>
            <w:r>
              <w:rPr>
                <w:rFonts w:hint="eastAsia" w:ascii="宋体" w:hAnsi="Courier New" w:cs="Courier New"/>
                <w:b/>
                <w:sz w:val="24"/>
                <w:szCs w:val="24"/>
              </w:rPr>
              <w:t>七、评阅意见与分数</w:t>
            </w:r>
          </w:p>
          <w:p w14:paraId="4572A7AF">
            <w:pPr>
              <w:widowControl/>
              <w:spacing w:line="288" w:lineRule="auto"/>
              <w:rPr>
                <w:rFonts w:ascii="宋体" w:hAnsi="Courier New" w:cs="Courier New"/>
                <w:b/>
                <w:sz w:val="24"/>
                <w:szCs w:val="24"/>
              </w:rPr>
            </w:pPr>
          </w:p>
          <w:p w14:paraId="4161A80C">
            <w:pPr>
              <w:widowControl/>
              <w:spacing w:line="288" w:lineRule="auto"/>
              <w:rPr>
                <w:rFonts w:ascii="宋体" w:hAnsi="Courier New" w:cs="Courier New"/>
                <w:b/>
                <w:sz w:val="24"/>
                <w:szCs w:val="24"/>
              </w:rPr>
            </w:pPr>
          </w:p>
          <w:p w14:paraId="0BAD03AD">
            <w:pPr>
              <w:widowControl/>
              <w:spacing w:line="288"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分数：</w:t>
            </w:r>
            <w:r>
              <w:rPr>
                <w:rFonts w:hint="eastAsia" w:ascii="宋体" w:hAnsi="宋体" w:eastAsia="宋体" w:cs="Times New Roman"/>
                <w:b/>
                <w:color w:val="000000"/>
                <w:sz w:val="24"/>
                <w:szCs w:val="24"/>
                <w:u w:val="single"/>
              </w:rPr>
              <w:t xml:space="preserve"> </w:t>
            </w:r>
            <w:r>
              <w:rPr>
                <w:rFonts w:ascii="宋体" w:hAnsi="宋体" w:eastAsia="宋体" w:cs="Times New Roman"/>
                <w:b/>
                <w:color w:val="000000"/>
                <w:sz w:val="24"/>
                <w:szCs w:val="24"/>
                <w:u w:val="single"/>
              </w:rPr>
              <w:t xml:space="preserve">           </w:t>
            </w:r>
            <w:r>
              <w:rPr>
                <w:rFonts w:hint="eastAsia" w:ascii="宋体" w:hAnsi="宋体" w:eastAsia="宋体" w:cs="Times New Roman"/>
                <w:b/>
                <w:color w:val="000000"/>
                <w:sz w:val="24"/>
                <w:szCs w:val="24"/>
                <w:u w:val="single"/>
              </w:rPr>
              <w:t xml:space="preserve"> </w:t>
            </w:r>
            <w:r>
              <w:rPr>
                <w:rFonts w:ascii="宋体" w:hAnsi="宋体" w:eastAsia="宋体" w:cs="Times New Roman"/>
                <w:b/>
                <w:color w:val="000000"/>
                <w:sz w:val="24"/>
                <w:szCs w:val="24"/>
              </w:rPr>
              <w:t xml:space="preserve">                    </w:t>
            </w:r>
            <w:r>
              <w:rPr>
                <w:rFonts w:hint="eastAsia" w:ascii="宋体" w:hAnsi="宋体" w:eastAsia="宋体" w:cs="Times New Roman"/>
                <w:b/>
                <w:color w:val="000000"/>
                <w:sz w:val="24"/>
                <w:szCs w:val="24"/>
              </w:rPr>
              <w:t>指导教师签名：</w:t>
            </w:r>
            <w:r>
              <w:rPr>
                <w:rFonts w:hint="eastAsia" w:ascii="宋体" w:hAnsi="宋体" w:eastAsia="宋体" w:cs="Times New Roman"/>
                <w:b/>
                <w:color w:val="000000"/>
                <w:sz w:val="24"/>
                <w:szCs w:val="24"/>
                <w:u w:val="single"/>
              </w:rPr>
              <w:t xml:space="preserve"> </w:t>
            </w:r>
            <w:r>
              <w:rPr>
                <w:rFonts w:ascii="宋体" w:hAnsi="宋体" w:eastAsia="宋体" w:cs="Times New Roman"/>
                <w:b/>
                <w:color w:val="000000"/>
                <w:sz w:val="24"/>
                <w:szCs w:val="24"/>
                <w:u w:val="single"/>
              </w:rPr>
              <w:t xml:space="preserve">     </w:t>
            </w:r>
            <w:r>
              <w:rPr>
                <w:rFonts w:hint="eastAsia" w:ascii="宋体" w:hAnsi="宋体" w:eastAsia="宋体" w:cs="Times New Roman"/>
                <w:b/>
                <w:color w:val="000000"/>
                <w:sz w:val="24"/>
                <w:szCs w:val="24"/>
                <w:u w:val="single"/>
                <w:lang w:val="en-US" w:eastAsia="zh-CN"/>
              </w:rPr>
              <w:t>李江华</w:t>
            </w:r>
            <w:r>
              <w:rPr>
                <w:rFonts w:ascii="宋体" w:hAnsi="宋体" w:eastAsia="宋体" w:cs="Times New Roman"/>
                <w:b/>
                <w:color w:val="000000"/>
                <w:sz w:val="24"/>
                <w:szCs w:val="24"/>
                <w:u w:val="single"/>
              </w:rPr>
              <w:t xml:space="preserve">    </w:t>
            </w:r>
          </w:p>
          <w:p w14:paraId="119850B1">
            <w:pPr>
              <w:widowControl/>
              <w:spacing w:line="288" w:lineRule="auto"/>
              <w:ind w:firstLine="6723" w:firstLineChars="2800"/>
              <w:rPr>
                <w:rFonts w:ascii="宋体" w:hAnsi="宋体" w:cs="宋体"/>
                <w:kern w:val="0"/>
                <w:sz w:val="24"/>
                <w:szCs w:val="24"/>
              </w:rPr>
            </w:pPr>
            <w:r>
              <w:rPr>
                <w:rFonts w:hint="eastAsia" w:ascii="宋体" w:hAnsi="Courier New" w:cs="Courier New"/>
                <w:b/>
                <w:sz w:val="24"/>
                <w:szCs w:val="24"/>
              </w:rPr>
              <w:t>202</w:t>
            </w:r>
            <w:r>
              <w:rPr>
                <w:rFonts w:hint="eastAsia" w:ascii="宋体" w:hAnsi="Courier New" w:cs="Courier New"/>
                <w:b/>
                <w:sz w:val="24"/>
                <w:szCs w:val="24"/>
                <w:lang w:val="en-US" w:eastAsia="zh-CN"/>
              </w:rPr>
              <w:t>6</w:t>
            </w:r>
            <w:r>
              <w:rPr>
                <w:rFonts w:hint="eastAsia" w:ascii="宋体" w:hAnsi="Courier New" w:cs="Courier New"/>
                <w:b/>
                <w:sz w:val="24"/>
                <w:szCs w:val="24"/>
              </w:rPr>
              <w:t>年0</w:t>
            </w:r>
            <w:r>
              <w:rPr>
                <w:rFonts w:ascii="宋体" w:hAnsi="Courier New" w:cs="Courier New"/>
                <w:b/>
                <w:sz w:val="24"/>
                <w:szCs w:val="24"/>
              </w:rPr>
              <w:t>4</w:t>
            </w:r>
            <w:r>
              <w:rPr>
                <w:rFonts w:hint="eastAsia" w:ascii="宋体" w:hAnsi="Courier New" w:cs="Courier New"/>
                <w:b/>
                <w:sz w:val="24"/>
                <w:szCs w:val="24"/>
              </w:rPr>
              <w:t>月</w:t>
            </w:r>
            <w:r>
              <w:rPr>
                <w:rFonts w:hint="eastAsia" w:ascii="宋体" w:hAnsi="Courier New" w:cs="Courier New"/>
                <w:b/>
                <w:sz w:val="24"/>
                <w:szCs w:val="24"/>
                <w:lang w:val="en-US" w:eastAsia="zh-CN"/>
              </w:rPr>
              <w:t>12</w:t>
            </w:r>
            <w:r>
              <w:rPr>
                <w:rFonts w:hint="eastAsia" w:ascii="宋体" w:hAnsi="Courier New" w:cs="Courier New"/>
                <w:b/>
                <w:sz w:val="24"/>
                <w:szCs w:val="24"/>
              </w:rPr>
              <w:t>日</w:t>
            </w:r>
          </w:p>
        </w:tc>
      </w:tr>
    </w:tbl>
    <w:p w14:paraId="59DA132E">
      <w:pPr>
        <w:widowControl/>
        <w:jc w:val="left"/>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ook Antiqua">
    <w:panose1 w:val="02040602050305030304"/>
    <w:charset w:val="00"/>
    <w:family w:val="roman"/>
    <w:pitch w:val="default"/>
    <w:sig w:usb0="00000287" w:usb1="00000000" w:usb2="00000000" w:usb3="00000000" w:csb0="2000009F" w:csb1="DFD7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auto"/>
    <w:pitch w:val="default"/>
    <w:sig w:usb0="E00006FF" w:usb1="0000FCFF" w:usb2="00000001" w:usb3="00000000" w:csb0="600001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49532E"/>
    <w:multiLevelType w:val="multilevel"/>
    <w:tmpl w:val="0A49532E"/>
    <w:lvl w:ilvl="0" w:tentative="0">
      <w:start w:val="1"/>
      <w:numFmt w:val="japaneseCounting"/>
      <w:lvlText w:val="%1、"/>
      <w:lvlJc w:val="left"/>
      <w:pPr>
        <w:ind w:left="720" w:hanging="7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0OTgwNWZhMjNjMzEwYzZiMGQ5NzQ5M2JjMTM5M2QifQ=="/>
    <w:docVar w:name="KSO_WPS_MARK_KEY" w:val="a672a98c-a1d0-4cfa-b819-7451d3e239be"/>
  </w:docVars>
  <w:rsids>
    <w:rsidRoot w:val="001379FD"/>
    <w:rsid w:val="00070D26"/>
    <w:rsid w:val="00082AD0"/>
    <w:rsid w:val="000F4291"/>
    <w:rsid w:val="001379FD"/>
    <w:rsid w:val="00173E7E"/>
    <w:rsid w:val="00201820"/>
    <w:rsid w:val="00204D42"/>
    <w:rsid w:val="00214AEF"/>
    <w:rsid w:val="00222935"/>
    <w:rsid w:val="0029145C"/>
    <w:rsid w:val="002B314D"/>
    <w:rsid w:val="002B729B"/>
    <w:rsid w:val="002C2E4B"/>
    <w:rsid w:val="002D6434"/>
    <w:rsid w:val="00351D26"/>
    <w:rsid w:val="00354D9E"/>
    <w:rsid w:val="003C6B2C"/>
    <w:rsid w:val="003D7F83"/>
    <w:rsid w:val="00405D98"/>
    <w:rsid w:val="00446D02"/>
    <w:rsid w:val="00447139"/>
    <w:rsid w:val="004829CC"/>
    <w:rsid w:val="00483631"/>
    <w:rsid w:val="0049208D"/>
    <w:rsid w:val="004B2562"/>
    <w:rsid w:val="004E34B1"/>
    <w:rsid w:val="005172B8"/>
    <w:rsid w:val="00584044"/>
    <w:rsid w:val="005C3DF3"/>
    <w:rsid w:val="005C4409"/>
    <w:rsid w:val="005E21F4"/>
    <w:rsid w:val="005F1BE2"/>
    <w:rsid w:val="00641816"/>
    <w:rsid w:val="00641CF9"/>
    <w:rsid w:val="006720D3"/>
    <w:rsid w:val="00684760"/>
    <w:rsid w:val="006C3E23"/>
    <w:rsid w:val="00717988"/>
    <w:rsid w:val="00724A4F"/>
    <w:rsid w:val="00764C24"/>
    <w:rsid w:val="00811849"/>
    <w:rsid w:val="008416A0"/>
    <w:rsid w:val="0086161B"/>
    <w:rsid w:val="008A6DF0"/>
    <w:rsid w:val="008E649F"/>
    <w:rsid w:val="00905275"/>
    <w:rsid w:val="00905565"/>
    <w:rsid w:val="00970D84"/>
    <w:rsid w:val="00984EA3"/>
    <w:rsid w:val="009F68BC"/>
    <w:rsid w:val="00A25536"/>
    <w:rsid w:val="00A35D5A"/>
    <w:rsid w:val="00A37176"/>
    <w:rsid w:val="00A64DDD"/>
    <w:rsid w:val="00AA6C43"/>
    <w:rsid w:val="00B07483"/>
    <w:rsid w:val="00B15198"/>
    <w:rsid w:val="00B6799D"/>
    <w:rsid w:val="00B8470F"/>
    <w:rsid w:val="00B914F1"/>
    <w:rsid w:val="00BB1258"/>
    <w:rsid w:val="00C10EAC"/>
    <w:rsid w:val="00C118A8"/>
    <w:rsid w:val="00C4058F"/>
    <w:rsid w:val="00C469C3"/>
    <w:rsid w:val="00C57511"/>
    <w:rsid w:val="00CD0E5B"/>
    <w:rsid w:val="00D61635"/>
    <w:rsid w:val="00DC03A3"/>
    <w:rsid w:val="00E25BC3"/>
    <w:rsid w:val="00E75369"/>
    <w:rsid w:val="00EA06B6"/>
    <w:rsid w:val="00EA1091"/>
    <w:rsid w:val="00F26C23"/>
    <w:rsid w:val="00FA4EEC"/>
    <w:rsid w:val="00FD4AFC"/>
    <w:rsid w:val="01722330"/>
    <w:rsid w:val="044B1342"/>
    <w:rsid w:val="04B844FD"/>
    <w:rsid w:val="04EF3743"/>
    <w:rsid w:val="058C5590"/>
    <w:rsid w:val="065D1D27"/>
    <w:rsid w:val="06B34F7C"/>
    <w:rsid w:val="06E23AB3"/>
    <w:rsid w:val="071E2D3E"/>
    <w:rsid w:val="079739C3"/>
    <w:rsid w:val="07D653C6"/>
    <w:rsid w:val="08D80370"/>
    <w:rsid w:val="09036891"/>
    <w:rsid w:val="09D80D0B"/>
    <w:rsid w:val="09D93396"/>
    <w:rsid w:val="0B19257F"/>
    <w:rsid w:val="0B2C36F1"/>
    <w:rsid w:val="0B370FC6"/>
    <w:rsid w:val="0C9C699A"/>
    <w:rsid w:val="0D425EC2"/>
    <w:rsid w:val="0D815DD4"/>
    <w:rsid w:val="0E1B01EB"/>
    <w:rsid w:val="0E2447F1"/>
    <w:rsid w:val="0E341099"/>
    <w:rsid w:val="0E612C4D"/>
    <w:rsid w:val="0F013483"/>
    <w:rsid w:val="0F8E6586"/>
    <w:rsid w:val="0FC85F3C"/>
    <w:rsid w:val="10340F65"/>
    <w:rsid w:val="1093046C"/>
    <w:rsid w:val="1128513A"/>
    <w:rsid w:val="113434E9"/>
    <w:rsid w:val="116F149C"/>
    <w:rsid w:val="118A0FD0"/>
    <w:rsid w:val="129E02B8"/>
    <w:rsid w:val="13596EAB"/>
    <w:rsid w:val="13622204"/>
    <w:rsid w:val="13655850"/>
    <w:rsid w:val="146A3623"/>
    <w:rsid w:val="14F70CAC"/>
    <w:rsid w:val="155F0CF8"/>
    <w:rsid w:val="15F5735F"/>
    <w:rsid w:val="178564C1"/>
    <w:rsid w:val="188449CB"/>
    <w:rsid w:val="188744BB"/>
    <w:rsid w:val="1AAC1FB7"/>
    <w:rsid w:val="1B406FE6"/>
    <w:rsid w:val="1B636B19"/>
    <w:rsid w:val="1BCB29BD"/>
    <w:rsid w:val="1BD8246D"/>
    <w:rsid w:val="1BDF353D"/>
    <w:rsid w:val="1C3D736A"/>
    <w:rsid w:val="1C771F9A"/>
    <w:rsid w:val="1E092E35"/>
    <w:rsid w:val="1F06438B"/>
    <w:rsid w:val="1F08701F"/>
    <w:rsid w:val="1F444EB4"/>
    <w:rsid w:val="1F7D1043"/>
    <w:rsid w:val="1F88428B"/>
    <w:rsid w:val="202D3B9A"/>
    <w:rsid w:val="20B00A53"/>
    <w:rsid w:val="20E86C14"/>
    <w:rsid w:val="21582E98"/>
    <w:rsid w:val="21731164"/>
    <w:rsid w:val="24D740D4"/>
    <w:rsid w:val="24E16D01"/>
    <w:rsid w:val="25425EBD"/>
    <w:rsid w:val="259304C8"/>
    <w:rsid w:val="2657371E"/>
    <w:rsid w:val="267047E0"/>
    <w:rsid w:val="26D1527F"/>
    <w:rsid w:val="27CB6172"/>
    <w:rsid w:val="281B4AE7"/>
    <w:rsid w:val="287C121A"/>
    <w:rsid w:val="289245C0"/>
    <w:rsid w:val="28B27332"/>
    <w:rsid w:val="29952AB8"/>
    <w:rsid w:val="2A9A62D0"/>
    <w:rsid w:val="2BC317AE"/>
    <w:rsid w:val="2BD82C0B"/>
    <w:rsid w:val="2CD84C6E"/>
    <w:rsid w:val="2D3D03A2"/>
    <w:rsid w:val="2D8A262B"/>
    <w:rsid w:val="2D8A43D9"/>
    <w:rsid w:val="2E883074"/>
    <w:rsid w:val="2ECD6C74"/>
    <w:rsid w:val="2F7075FF"/>
    <w:rsid w:val="304F36B8"/>
    <w:rsid w:val="30B22105"/>
    <w:rsid w:val="30E7260A"/>
    <w:rsid w:val="31102E48"/>
    <w:rsid w:val="31193BDA"/>
    <w:rsid w:val="31E63BA8"/>
    <w:rsid w:val="32690A61"/>
    <w:rsid w:val="33502BB0"/>
    <w:rsid w:val="340E38F7"/>
    <w:rsid w:val="344828F8"/>
    <w:rsid w:val="355D6D9F"/>
    <w:rsid w:val="35CF507F"/>
    <w:rsid w:val="3627310D"/>
    <w:rsid w:val="36625EF3"/>
    <w:rsid w:val="366B28CE"/>
    <w:rsid w:val="37040D59"/>
    <w:rsid w:val="374C3F25"/>
    <w:rsid w:val="38DA6126"/>
    <w:rsid w:val="38F11583"/>
    <w:rsid w:val="396A4C3B"/>
    <w:rsid w:val="398C433A"/>
    <w:rsid w:val="39D569DC"/>
    <w:rsid w:val="39DE46E4"/>
    <w:rsid w:val="3A7B6430"/>
    <w:rsid w:val="3B974891"/>
    <w:rsid w:val="3BDB3B40"/>
    <w:rsid w:val="3C391AE3"/>
    <w:rsid w:val="3C942B7F"/>
    <w:rsid w:val="3D8E2B77"/>
    <w:rsid w:val="3E29379B"/>
    <w:rsid w:val="3E502AD5"/>
    <w:rsid w:val="3EE14075"/>
    <w:rsid w:val="3FDF4CAD"/>
    <w:rsid w:val="3FF762AF"/>
    <w:rsid w:val="40D55514"/>
    <w:rsid w:val="41022FFD"/>
    <w:rsid w:val="42843695"/>
    <w:rsid w:val="440933B5"/>
    <w:rsid w:val="4440539A"/>
    <w:rsid w:val="44957494"/>
    <w:rsid w:val="44A8366B"/>
    <w:rsid w:val="460F188E"/>
    <w:rsid w:val="462C3E28"/>
    <w:rsid w:val="463C09B7"/>
    <w:rsid w:val="46780E1B"/>
    <w:rsid w:val="46D30747"/>
    <w:rsid w:val="47152B0E"/>
    <w:rsid w:val="478878EC"/>
    <w:rsid w:val="479E48B1"/>
    <w:rsid w:val="47EB386F"/>
    <w:rsid w:val="48474F49"/>
    <w:rsid w:val="487E491C"/>
    <w:rsid w:val="489B5295"/>
    <w:rsid w:val="4C454224"/>
    <w:rsid w:val="4C475CA7"/>
    <w:rsid w:val="4C6A4346"/>
    <w:rsid w:val="4CE10E12"/>
    <w:rsid w:val="4D1A70D0"/>
    <w:rsid w:val="4D7467B7"/>
    <w:rsid w:val="4D7473AF"/>
    <w:rsid w:val="4D783DF7"/>
    <w:rsid w:val="4E915170"/>
    <w:rsid w:val="4EDB463D"/>
    <w:rsid w:val="4EF9152E"/>
    <w:rsid w:val="50BD38C3"/>
    <w:rsid w:val="51477D68"/>
    <w:rsid w:val="524B3200"/>
    <w:rsid w:val="52A42543"/>
    <w:rsid w:val="52D153BA"/>
    <w:rsid w:val="53803A05"/>
    <w:rsid w:val="53A414A2"/>
    <w:rsid w:val="53D9704A"/>
    <w:rsid w:val="53FF6C58"/>
    <w:rsid w:val="55096E6A"/>
    <w:rsid w:val="552A7B27"/>
    <w:rsid w:val="559F1AA1"/>
    <w:rsid w:val="55B37B61"/>
    <w:rsid w:val="560C7514"/>
    <w:rsid w:val="5612303A"/>
    <w:rsid w:val="56AB2D7B"/>
    <w:rsid w:val="570A1F63"/>
    <w:rsid w:val="5730129E"/>
    <w:rsid w:val="57803FD4"/>
    <w:rsid w:val="5789229C"/>
    <w:rsid w:val="57DE55B1"/>
    <w:rsid w:val="58550FBC"/>
    <w:rsid w:val="589C308F"/>
    <w:rsid w:val="58B531C8"/>
    <w:rsid w:val="58C6432E"/>
    <w:rsid w:val="58F00CE5"/>
    <w:rsid w:val="59E73C46"/>
    <w:rsid w:val="5A517EA9"/>
    <w:rsid w:val="5A6B3AB0"/>
    <w:rsid w:val="5AF70A51"/>
    <w:rsid w:val="5BCA18A8"/>
    <w:rsid w:val="5BE732EB"/>
    <w:rsid w:val="5CC2508E"/>
    <w:rsid w:val="5D094A6B"/>
    <w:rsid w:val="5D50591B"/>
    <w:rsid w:val="5DAA3B58"/>
    <w:rsid w:val="5E5314E7"/>
    <w:rsid w:val="5E897E68"/>
    <w:rsid w:val="5F692F9B"/>
    <w:rsid w:val="5F8605DF"/>
    <w:rsid w:val="5F8F6006"/>
    <w:rsid w:val="5FF67529"/>
    <w:rsid w:val="60D10BE7"/>
    <w:rsid w:val="61365606"/>
    <w:rsid w:val="618E553F"/>
    <w:rsid w:val="61E56B38"/>
    <w:rsid w:val="61F1212F"/>
    <w:rsid w:val="62650996"/>
    <w:rsid w:val="62CF6FB3"/>
    <w:rsid w:val="632A5D57"/>
    <w:rsid w:val="63343EC4"/>
    <w:rsid w:val="637F15E3"/>
    <w:rsid w:val="63B4281C"/>
    <w:rsid w:val="63D731CD"/>
    <w:rsid w:val="643D2C41"/>
    <w:rsid w:val="64B67287"/>
    <w:rsid w:val="65890AD6"/>
    <w:rsid w:val="658E59B7"/>
    <w:rsid w:val="667016B7"/>
    <w:rsid w:val="66CA0555"/>
    <w:rsid w:val="679B1933"/>
    <w:rsid w:val="67C40B6E"/>
    <w:rsid w:val="681D6B78"/>
    <w:rsid w:val="68A803D5"/>
    <w:rsid w:val="68D66149"/>
    <w:rsid w:val="69FF75A0"/>
    <w:rsid w:val="6A3A6264"/>
    <w:rsid w:val="6A8715FD"/>
    <w:rsid w:val="6AAB2CE4"/>
    <w:rsid w:val="6B7B2FD8"/>
    <w:rsid w:val="6BBF3BA7"/>
    <w:rsid w:val="6C225202"/>
    <w:rsid w:val="6C2B4A69"/>
    <w:rsid w:val="6C5B796C"/>
    <w:rsid w:val="6C68355C"/>
    <w:rsid w:val="6CF84619"/>
    <w:rsid w:val="6E0958A4"/>
    <w:rsid w:val="6ED75942"/>
    <w:rsid w:val="6FFE1AE2"/>
    <w:rsid w:val="706F03FE"/>
    <w:rsid w:val="71353C29"/>
    <w:rsid w:val="716C5CAF"/>
    <w:rsid w:val="71C11019"/>
    <w:rsid w:val="72464B3F"/>
    <w:rsid w:val="727A6A6D"/>
    <w:rsid w:val="72B73A52"/>
    <w:rsid w:val="73013DC3"/>
    <w:rsid w:val="73993FFB"/>
    <w:rsid w:val="73A5381F"/>
    <w:rsid w:val="73D12EA6"/>
    <w:rsid w:val="745B3FC8"/>
    <w:rsid w:val="74820F33"/>
    <w:rsid w:val="74FF67F2"/>
    <w:rsid w:val="75BD1FC7"/>
    <w:rsid w:val="75CD4430"/>
    <w:rsid w:val="76426BCC"/>
    <w:rsid w:val="7834054B"/>
    <w:rsid w:val="783E54CA"/>
    <w:rsid w:val="79206045"/>
    <w:rsid w:val="795F1331"/>
    <w:rsid w:val="7A3E1ADF"/>
    <w:rsid w:val="7A666C01"/>
    <w:rsid w:val="7AAC0949"/>
    <w:rsid w:val="7AB931D5"/>
    <w:rsid w:val="7C835849"/>
    <w:rsid w:val="7CE43A4E"/>
    <w:rsid w:val="7E3D5ECB"/>
    <w:rsid w:val="7F3D40A2"/>
    <w:rsid w:val="7FA26CDE"/>
    <w:rsid w:val="7FA42C67"/>
    <w:rsid w:val="7FFB17CF"/>
    <w:rsid w:val="FFA62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5"/>
    <w:basedOn w:val="1"/>
    <w:next w:val="1"/>
    <w:semiHidden/>
    <w:unhideWhenUsed/>
    <w:qFormat/>
    <w:uiPriority w:val="9"/>
    <w:pPr>
      <w:spacing w:beforeAutospacing="1" w:afterAutospacing="1"/>
      <w:jc w:val="left"/>
      <w:outlineLvl w:val="4"/>
    </w:pPr>
    <w:rPr>
      <w:rFonts w:hint="eastAsia" w:ascii="宋体" w:hAnsi="宋体" w:eastAsia="宋体" w:cs="Times New Roman"/>
      <w:b/>
      <w:bCs/>
      <w:kern w:val="0"/>
      <w:sz w:val="20"/>
      <w:szCs w:val="20"/>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Date"/>
    <w:basedOn w:val="1"/>
    <w:next w:val="1"/>
    <w:link w:val="17"/>
    <w:semiHidden/>
    <w:unhideWhenUsed/>
    <w:qFormat/>
    <w:uiPriority w:val="99"/>
    <w:pPr>
      <w:ind w:left="100" w:leftChars="2500"/>
    </w:pPr>
  </w:style>
  <w:style w:type="paragraph" w:styleId="5">
    <w:name w:val="Balloon Text"/>
    <w:basedOn w:val="1"/>
    <w:link w:val="16"/>
    <w:semiHidden/>
    <w:unhideWhenUsed/>
    <w:qFormat/>
    <w:uiPriority w:val="99"/>
    <w:rPr>
      <w:sz w:val="18"/>
      <w:szCs w:val="18"/>
    </w:rPr>
  </w:style>
  <w:style w:type="paragraph" w:styleId="6">
    <w:name w:val="Normal (Web)"/>
    <w:basedOn w:val="1"/>
    <w:semiHidden/>
    <w:unhideWhenUsed/>
    <w:qFormat/>
    <w:uiPriority w:val="99"/>
    <w:pPr>
      <w:spacing w:beforeAutospacing="1" w:afterAutospacing="1"/>
      <w:jc w:val="left"/>
    </w:pPr>
    <w:rPr>
      <w:rFonts w:cs="Times New Roman"/>
      <w:kern w:val="0"/>
      <w:sz w:val="24"/>
    </w:rPr>
  </w:style>
  <w:style w:type="paragraph" w:styleId="7">
    <w:name w:val="annotation subject"/>
    <w:basedOn w:val="3"/>
    <w:next w:val="3"/>
    <w:link w:val="19"/>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styleId="12">
    <w:name w:val="HTML Code"/>
    <w:basedOn w:val="10"/>
    <w:semiHidden/>
    <w:unhideWhenUsed/>
    <w:qFormat/>
    <w:uiPriority w:val="99"/>
    <w:rPr>
      <w:rFonts w:ascii="Courier New" w:hAnsi="Courier New"/>
      <w:sz w:val="20"/>
    </w:rPr>
  </w:style>
  <w:style w:type="character" w:styleId="13">
    <w:name w:val="annotation reference"/>
    <w:basedOn w:val="10"/>
    <w:semiHidden/>
    <w:unhideWhenUsed/>
    <w:qFormat/>
    <w:uiPriority w:val="99"/>
    <w:rPr>
      <w:sz w:val="21"/>
      <w:szCs w:val="21"/>
    </w:rPr>
  </w:style>
  <w:style w:type="paragraph" w:customStyle="1" w:styleId="14">
    <w:name w:val="样式1"/>
    <w:basedOn w:val="1"/>
    <w:link w:val="20"/>
    <w:qFormat/>
    <w:uiPriority w:val="0"/>
    <w:pPr>
      <w:spacing w:line="360" w:lineRule="auto"/>
      <w:ind w:firstLine="420" w:firstLineChars="200"/>
    </w:pPr>
    <w:rPr>
      <w:rFonts w:ascii="Times New Roman" w:hAnsi="Times New Roman" w:eastAsia="宋体" w:cs="Times New Roman"/>
      <w:szCs w:val="24"/>
    </w:rPr>
  </w:style>
  <w:style w:type="paragraph" w:styleId="15">
    <w:name w:val="List Paragraph"/>
    <w:basedOn w:val="1"/>
    <w:qFormat/>
    <w:uiPriority w:val="34"/>
    <w:pPr>
      <w:ind w:firstLine="420" w:firstLineChars="200"/>
    </w:pPr>
  </w:style>
  <w:style w:type="character" w:customStyle="1" w:styleId="16">
    <w:name w:val="批注框文本 字符"/>
    <w:basedOn w:val="10"/>
    <w:link w:val="5"/>
    <w:semiHidden/>
    <w:qFormat/>
    <w:uiPriority w:val="99"/>
    <w:rPr>
      <w:sz w:val="18"/>
      <w:szCs w:val="18"/>
    </w:rPr>
  </w:style>
  <w:style w:type="character" w:customStyle="1" w:styleId="17">
    <w:name w:val="日期 字符"/>
    <w:basedOn w:val="10"/>
    <w:link w:val="4"/>
    <w:semiHidden/>
    <w:qFormat/>
    <w:uiPriority w:val="99"/>
  </w:style>
  <w:style w:type="character" w:customStyle="1" w:styleId="18">
    <w:name w:val="批注文字 字符"/>
    <w:basedOn w:val="10"/>
    <w:link w:val="3"/>
    <w:semiHidden/>
    <w:qFormat/>
    <w:uiPriority w:val="99"/>
  </w:style>
  <w:style w:type="character" w:customStyle="1" w:styleId="19">
    <w:name w:val="批注主题 字符"/>
    <w:basedOn w:val="18"/>
    <w:link w:val="7"/>
    <w:semiHidden/>
    <w:qFormat/>
    <w:uiPriority w:val="99"/>
    <w:rPr>
      <w:b/>
      <w:bCs/>
    </w:rPr>
  </w:style>
  <w:style w:type="character" w:customStyle="1" w:styleId="20">
    <w:name w:val="样式1 Char"/>
    <w:link w:val="14"/>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1361</Words>
  <Characters>1571</Characters>
  <Lines>14</Lines>
  <Paragraphs>3</Paragraphs>
  <TotalTime>7</TotalTime>
  <ScaleCrop>false</ScaleCrop>
  <LinksUpToDate>false</LinksUpToDate>
  <CharactersWithSpaces>1656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2025-03-11T10:14:00Z</dcterms:created>
  <dc:creator>DELL</dc:creator>
  <cp:lastModifiedBy>WPS_1665158381</cp:lastModifiedBy>
  <cp:lastPrinted>2022-09-16T10:33:00Z</cp:lastPrinted>
  <dcterms:modified xsi:type="dcterms:W3CDTF">2026-04-09T13:31:07Z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8167E1DBEEC0310EBCACC2692AEE384B_43</vt:lpwstr>
  </property>
  <property fmtid="{D5CDD505-2E9C-101B-9397-08002B2CF9AE}" pid="4" name="KSOTemplateDocerSaveRecord">
    <vt:lpwstr>eyJoZGlkIjoiNTM3MzVjZmMzZDYzNjQyMWFjNTBmMzhkZDU4OWM4OTciLCJ1c2VySWQiOiIxNDE2NjM3MTY5In0=</vt:lpwstr>
  </property>
</Properties>
</file>