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7B9F">
      <w:pPr>
        <w:spacing w:line="360" w:lineRule="auto"/>
        <w:ind w:firstLine="0" w:firstLineChars="0"/>
        <w:rPr>
          <w:rFonts w:cs="Times New Roman"/>
          <w:color w:val="000000"/>
          <w:sz w:val="30"/>
          <w:szCs w:val="30"/>
        </w:rPr>
      </w:pPr>
      <w:bookmarkStart w:id="83" w:name="_GoBack"/>
      <w:bookmarkEnd w:id="83"/>
      <w:bookmarkStart w:id="0" w:name="heading_0"/>
    </w:p>
    <w:p w14:paraId="105015AA">
      <w:pPr>
        <w:spacing w:line="360" w:lineRule="auto"/>
        <w:ind w:firstLine="0" w:firstLineChars="0"/>
        <w:rPr>
          <w:rFonts w:cs="Times New Roman"/>
          <w:color w:val="000000"/>
          <w:sz w:val="30"/>
          <w:szCs w:val="30"/>
        </w:rPr>
      </w:pPr>
    </w:p>
    <w:p w14:paraId="06621BE5">
      <w:pPr>
        <w:spacing w:line="360" w:lineRule="auto"/>
        <w:ind w:firstLine="0" w:firstLineChars="0"/>
        <w:jc w:val="center"/>
        <w:rPr>
          <w:rFonts w:cs="Times New Roman"/>
          <w:b/>
          <w:bCs/>
          <w:color w:val="000000"/>
          <w:sz w:val="44"/>
          <w:szCs w:val="30"/>
        </w:rPr>
      </w:pPr>
      <w:r>
        <w:rPr>
          <w:rFonts w:cs="Times New Roman"/>
          <w:b/>
          <w:bCs/>
          <w:color w:val="000000"/>
          <w:sz w:val="44"/>
          <w:szCs w:val="30"/>
        </w:rPr>
        <w:t>2025-2026学年第2学期</w:t>
      </w:r>
    </w:p>
    <w:p w14:paraId="5282E061">
      <w:pPr>
        <w:spacing w:line="360" w:lineRule="auto"/>
        <w:ind w:firstLine="0" w:firstLineChars="0"/>
        <w:jc w:val="center"/>
        <w:rPr>
          <w:rFonts w:cs="Times New Roman"/>
          <w:b/>
          <w:bCs/>
          <w:color w:val="000000"/>
          <w:sz w:val="44"/>
          <w:szCs w:val="30"/>
        </w:rPr>
      </w:pPr>
      <w:r>
        <w:rPr>
          <w:rFonts w:cs="Times New Roman"/>
          <w:b/>
          <w:bCs/>
          <w:color w:val="000000"/>
          <w:sz w:val="44"/>
          <w:szCs w:val="30"/>
        </w:rPr>
        <w:t>《数据思维与人工智能》课程报告</w:t>
      </w:r>
    </w:p>
    <w:tbl>
      <w:tblPr>
        <w:tblStyle w:val="13"/>
        <w:tblpPr w:leftFromText="180" w:rightFromText="180" w:vertAnchor="text" w:tblpXSpec="center" w:tblpY="40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701"/>
        <w:gridCol w:w="1417"/>
        <w:gridCol w:w="3969"/>
        <w:gridCol w:w="372"/>
        <w:gridCol w:w="1187"/>
      </w:tblGrid>
      <w:tr w14:paraId="6EF1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gridSpan w:val="2"/>
            <w:vAlign w:val="center"/>
          </w:tcPr>
          <w:p w14:paraId="75A1E0D7">
            <w:pPr>
              <w:spacing w:line="240" w:lineRule="auto"/>
              <w:ind w:firstLine="0" w:firstLineChars="0"/>
              <w:jc w:val="center"/>
              <w:rPr>
                <w:rFonts w:cs="Times New Roman"/>
                <w:b/>
                <w:szCs w:val="21"/>
              </w:rPr>
            </w:pPr>
            <w:r>
              <w:rPr>
                <w:rFonts w:cs="Times New Roman"/>
                <w:b/>
                <w:szCs w:val="21"/>
              </w:rPr>
              <w:t>选题名称</w:t>
            </w:r>
          </w:p>
        </w:tc>
        <w:tc>
          <w:tcPr>
            <w:tcW w:w="6945" w:type="dxa"/>
            <w:gridSpan w:val="4"/>
            <w:vAlign w:val="center"/>
          </w:tcPr>
          <w:p w14:paraId="1011A4AE">
            <w:pPr>
              <w:spacing w:line="240" w:lineRule="auto"/>
              <w:ind w:firstLine="0" w:firstLineChars="0"/>
              <w:jc w:val="left"/>
              <w:rPr>
                <w:rFonts w:cs="Times New Roman"/>
                <w:color w:val="FF0000"/>
                <w:szCs w:val="21"/>
              </w:rPr>
            </w:pPr>
            <w:r>
              <w:rPr>
                <w:rFonts w:cs="Times New Roman"/>
                <w:color w:val="000000"/>
                <w:szCs w:val="21"/>
              </w:rPr>
              <w:t>世界各国GDP分析及预测</w:t>
            </w:r>
          </w:p>
        </w:tc>
      </w:tr>
      <w:tr w14:paraId="3061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restart"/>
            <w:vAlign w:val="center"/>
          </w:tcPr>
          <w:p w14:paraId="71535D2D">
            <w:pPr>
              <w:spacing w:before="48" w:beforeLines="20" w:after="48" w:afterLines="20"/>
              <w:ind w:firstLine="0" w:firstLineChars="0"/>
              <w:jc w:val="center"/>
              <w:rPr>
                <w:rFonts w:cs="Times New Roman"/>
                <w:b/>
                <w:szCs w:val="21"/>
              </w:rPr>
            </w:pPr>
            <w:r>
              <w:rPr>
                <w:rFonts w:cs="Times New Roman"/>
                <w:b/>
                <w:szCs w:val="21"/>
              </w:rPr>
              <w:t>小组成员</w:t>
            </w:r>
          </w:p>
        </w:tc>
        <w:tc>
          <w:tcPr>
            <w:tcW w:w="1701" w:type="dxa"/>
            <w:vAlign w:val="center"/>
          </w:tcPr>
          <w:p w14:paraId="1C000B06">
            <w:pPr>
              <w:spacing w:line="240" w:lineRule="auto"/>
              <w:ind w:firstLine="5" w:firstLineChars="2"/>
              <w:jc w:val="center"/>
              <w:rPr>
                <w:rFonts w:cs="Times New Roman"/>
                <w:b/>
                <w:szCs w:val="21"/>
              </w:rPr>
            </w:pPr>
            <w:r>
              <w:rPr>
                <w:rFonts w:cs="Times New Roman"/>
                <w:b/>
                <w:szCs w:val="21"/>
              </w:rPr>
              <w:t>学号</w:t>
            </w:r>
          </w:p>
        </w:tc>
        <w:tc>
          <w:tcPr>
            <w:tcW w:w="1417" w:type="dxa"/>
            <w:vAlign w:val="center"/>
          </w:tcPr>
          <w:p w14:paraId="404ABC2A">
            <w:pPr>
              <w:spacing w:line="240" w:lineRule="auto"/>
              <w:ind w:firstLine="0" w:firstLineChars="0"/>
              <w:jc w:val="center"/>
              <w:rPr>
                <w:rFonts w:cs="Times New Roman"/>
                <w:b/>
                <w:szCs w:val="21"/>
              </w:rPr>
            </w:pPr>
            <w:r>
              <w:rPr>
                <w:rFonts w:cs="Times New Roman"/>
                <w:b/>
                <w:color w:val="000000"/>
                <w:szCs w:val="21"/>
              </w:rPr>
              <w:t>姓名</w:t>
            </w:r>
          </w:p>
        </w:tc>
        <w:tc>
          <w:tcPr>
            <w:tcW w:w="4341" w:type="dxa"/>
            <w:gridSpan w:val="2"/>
            <w:vAlign w:val="center"/>
          </w:tcPr>
          <w:p w14:paraId="7F1C2131">
            <w:pPr>
              <w:spacing w:line="240" w:lineRule="auto"/>
              <w:ind w:firstLine="0" w:firstLineChars="0"/>
              <w:jc w:val="center"/>
              <w:rPr>
                <w:rFonts w:cs="Times New Roman"/>
                <w:b/>
                <w:szCs w:val="21"/>
              </w:rPr>
            </w:pPr>
            <w:r>
              <w:rPr>
                <w:rFonts w:cs="Times New Roman"/>
                <w:b/>
                <w:szCs w:val="21"/>
              </w:rPr>
              <w:t>任务分工</w:t>
            </w:r>
          </w:p>
        </w:tc>
        <w:tc>
          <w:tcPr>
            <w:tcW w:w="1187" w:type="dxa"/>
            <w:vAlign w:val="center"/>
          </w:tcPr>
          <w:p w14:paraId="2E6E21C1">
            <w:pPr>
              <w:spacing w:line="240" w:lineRule="auto"/>
              <w:ind w:firstLine="0" w:firstLineChars="0"/>
              <w:jc w:val="center"/>
              <w:rPr>
                <w:rFonts w:cs="Times New Roman"/>
                <w:b/>
                <w:szCs w:val="21"/>
              </w:rPr>
            </w:pPr>
            <w:r>
              <w:rPr>
                <w:rFonts w:cs="Times New Roman"/>
                <w:b/>
                <w:szCs w:val="21"/>
              </w:rPr>
              <w:t>贡献排序</w:t>
            </w:r>
          </w:p>
        </w:tc>
      </w:tr>
      <w:tr w14:paraId="721A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vAlign w:val="center"/>
          </w:tcPr>
          <w:p w14:paraId="3B97A267">
            <w:pPr>
              <w:spacing w:before="48" w:beforeLines="20" w:after="48" w:afterLines="20"/>
              <w:ind w:firstLine="480"/>
              <w:jc w:val="center"/>
              <w:rPr>
                <w:rFonts w:cs="Times New Roman"/>
                <w:color w:val="FF0000"/>
                <w:szCs w:val="21"/>
              </w:rPr>
            </w:pPr>
          </w:p>
        </w:tc>
        <w:tc>
          <w:tcPr>
            <w:tcW w:w="1701" w:type="dxa"/>
            <w:vAlign w:val="center"/>
          </w:tcPr>
          <w:p w14:paraId="3ECF8103">
            <w:pPr>
              <w:spacing w:line="240" w:lineRule="auto"/>
              <w:ind w:firstLine="480"/>
              <w:jc w:val="left"/>
              <w:rPr>
                <w:rFonts w:cs="Times New Roman"/>
                <w:color w:val="000000"/>
                <w:szCs w:val="21"/>
              </w:rPr>
            </w:pPr>
          </w:p>
        </w:tc>
        <w:tc>
          <w:tcPr>
            <w:tcW w:w="1417" w:type="dxa"/>
            <w:vAlign w:val="center"/>
          </w:tcPr>
          <w:p w14:paraId="0A194357">
            <w:pPr>
              <w:spacing w:line="240" w:lineRule="auto"/>
              <w:ind w:firstLine="480"/>
              <w:jc w:val="left"/>
              <w:rPr>
                <w:rFonts w:cs="Times New Roman"/>
                <w:color w:val="FF0000"/>
                <w:szCs w:val="21"/>
              </w:rPr>
            </w:pPr>
          </w:p>
        </w:tc>
        <w:tc>
          <w:tcPr>
            <w:tcW w:w="4341" w:type="dxa"/>
            <w:gridSpan w:val="2"/>
            <w:vAlign w:val="center"/>
          </w:tcPr>
          <w:p w14:paraId="2BFC70A2">
            <w:pPr>
              <w:spacing w:line="240" w:lineRule="auto"/>
              <w:ind w:firstLine="480"/>
              <w:jc w:val="left"/>
              <w:rPr>
                <w:rFonts w:cs="Times New Roman"/>
                <w:color w:val="FF0000"/>
                <w:szCs w:val="21"/>
              </w:rPr>
            </w:pPr>
          </w:p>
        </w:tc>
        <w:tc>
          <w:tcPr>
            <w:tcW w:w="1187" w:type="dxa"/>
            <w:vAlign w:val="center"/>
          </w:tcPr>
          <w:p w14:paraId="325EC835">
            <w:pPr>
              <w:spacing w:line="240" w:lineRule="auto"/>
              <w:ind w:firstLine="480"/>
              <w:jc w:val="left"/>
              <w:rPr>
                <w:rFonts w:cs="Times New Roman"/>
                <w:color w:val="FF0000"/>
                <w:szCs w:val="21"/>
              </w:rPr>
            </w:pPr>
          </w:p>
        </w:tc>
      </w:tr>
      <w:tr w14:paraId="1427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vAlign w:val="center"/>
          </w:tcPr>
          <w:p w14:paraId="253BBEBC">
            <w:pPr>
              <w:spacing w:before="48" w:beforeLines="20" w:after="48" w:afterLines="20"/>
              <w:ind w:firstLine="480"/>
              <w:jc w:val="center"/>
              <w:rPr>
                <w:rFonts w:cs="Times New Roman"/>
                <w:color w:val="FF0000"/>
                <w:szCs w:val="21"/>
              </w:rPr>
            </w:pPr>
          </w:p>
        </w:tc>
        <w:tc>
          <w:tcPr>
            <w:tcW w:w="1701" w:type="dxa"/>
            <w:vAlign w:val="center"/>
          </w:tcPr>
          <w:p w14:paraId="1EE06FE0">
            <w:pPr>
              <w:spacing w:line="240" w:lineRule="auto"/>
              <w:ind w:firstLine="480"/>
              <w:jc w:val="left"/>
              <w:rPr>
                <w:rFonts w:cs="Times New Roman"/>
                <w:color w:val="FF0000"/>
                <w:szCs w:val="21"/>
              </w:rPr>
            </w:pPr>
          </w:p>
        </w:tc>
        <w:tc>
          <w:tcPr>
            <w:tcW w:w="1417" w:type="dxa"/>
            <w:vAlign w:val="center"/>
          </w:tcPr>
          <w:p w14:paraId="48F2BDEE">
            <w:pPr>
              <w:spacing w:line="240" w:lineRule="auto"/>
              <w:ind w:firstLine="480"/>
              <w:jc w:val="left"/>
              <w:rPr>
                <w:rFonts w:cs="Times New Roman"/>
                <w:color w:val="000000"/>
                <w:szCs w:val="21"/>
              </w:rPr>
            </w:pPr>
          </w:p>
        </w:tc>
        <w:tc>
          <w:tcPr>
            <w:tcW w:w="4341" w:type="dxa"/>
            <w:gridSpan w:val="2"/>
            <w:vAlign w:val="center"/>
          </w:tcPr>
          <w:p w14:paraId="42D1AF08">
            <w:pPr>
              <w:spacing w:line="240" w:lineRule="auto"/>
              <w:ind w:firstLine="480"/>
              <w:jc w:val="left"/>
              <w:rPr>
                <w:rFonts w:cs="Times New Roman"/>
                <w:color w:val="FF0000"/>
                <w:szCs w:val="21"/>
              </w:rPr>
            </w:pPr>
          </w:p>
        </w:tc>
        <w:tc>
          <w:tcPr>
            <w:tcW w:w="1187" w:type="dxa"/>
            <w:vAlign w:val="center"/>
          </w:tcPr>
          <w:p w14:paraId="75D81558">
            <w:pPr>
              <w:spacing w:line="240" w:lineRule="auto"/>
              <w:ind w:firstLine="480"/>
              <w:jc w:val="left"/>
              <w:rPr>
                <w:rFonts w:cs="Times New Roman"/>
                <w:color w:val="FF0000"/>
                <w:szCs w:val="21"/>
              </w:rPr>
            </w:pPr>
          </w:p>
        </w:tc>
      </w:tr>
      <w:tr w14:paraId="5F22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vAlign w:val="center"/>
          </w:tcPr>
          <w:p w14:paraId="1ABA75EA">
            <w:pPr>
              <w:spacing w:before="48" w:beforeLines="20" w:after="48" w:afterLines="20"/>
              <w:ind w:firstLine="480"/>
              <w:jc w:val="center"/>
              <w:rPr>
                <w:rFonts w:cs="Times New Roman"/>
                <w:color w:val="FF0000"/>
                <w:szCs w:val="21"/>
              </w:rPr>
            </w:pPr>
          </w:p>
        </w:tc>
        <w:tc>
          <w:tcPr>
            <w:tcW w:w="1701" w:type="dxa"/>
            <w:vAlign w:val="center"/>
          </w:tcPr>
          <w:p w14:paraId="6E5306B3">
            <w:pPr>
              <w:spacing w:line="240" w:lineRule="auto"/>
              <w:ind w:firstLine="480"/>
              <w:jc w:val="left"/>
              <w:rPr>
                <w:rFonts w:cs="Times New Roman"/>
                <w:color w:val="FF0000"/>
                <w:szCs w:val="21"/>
              </w:rPr>
            </w:pPr>
          </w:p>
        </w:tc>
        <w:tc>
          <w:tcPr>
            <w:tcW w:w="1417" w:type="dxa"/>
            <w:vAlign w:val="center"/>
          </w:tcPr>
          <w:p w14:paraId="018DA58C">
            <w:pPr>
              <w:spacing w:line="240" w:lineRule="auto"/>
              <w:ind w:firstLine="480"/>
              <w:jc w:val="left"/>
              <w:rPr>
                <w:rFonts w:cs="Times New Roman"/>
                <w:color w:val="FF0000"/>
                <w:szCs w:val="21"/>
              </w:rPr>
            </w:pPr>
          </w:p>
        </w:tc>
        <w:tc>
          <w:tcPr>
            <w:tcW w:w="4341" w:type="dxa"/>
            <w:gridSpan w:val="2"/>
            <w:vAlign w:val="center"/>
          </w:tcPr>
          <w:p w14:paraId="44F32641">
            <w:pPr>
              <w:spacing w:line="240" w:lineRule="auto"/>
              <w:ind w:firstLine="480"/>
              <w:jc w:val="left"/>
              <w:rPr>
                <w:rFonts w:cs="Times New Roman"/>
                <w:color w:val="FF0000"/>
                <w:szCs w:val="21"/>
              </w:rPr>
            </w:pPr>
          </w:p>
        </w:tc>
        <w:tc>
          <w:tcPr>
            <w:tcW w:w="1187" w:type="dxa"/>
            <w:vAlign w:val="center"/>
          </w:tcPr>
          <w:p w14:paraId="75B0E1B4">
            <w:pPr>
              <w:spacing w:line="240" w:lineRule="auto"/>
              <w:ind w:firstLine="480"/>
              <w:jc w:val="left"/>
              <w:rPr>
                <w:rFonts w:cs="Times New Roman"/>
                <w:color w:val="FF0000"/>
                <w:szCs w:val="21"/>
              </w:rPr>
            </w:pPr>
          </w:p>
        </w:tc>
      </w:tr>
      <w:tr w14:paraId="528F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vAlign w:val="center"/>
          </w:tcPr>
          <w:p w14:paraId="197B70DD">
            <w:pPr>
              <w:spacing w:before="48" w:beforeLines="20" w:after="48" w:afterLines="20"/>
              <w:ind w:firstLine="480"/>
              <w:jc w:val="center"/>
              <w:rPr>
                <w:rFonts w:cs="Times New Roman"/>
                <w:color w:val="FF0000"/>
                <w:szCs w:val="21"/>
              </w:rPr>
            </w:pPr>
          </w:p>
        </w:tc>
        <w:tc>
          <w:tcPr>
            <w:tcW w:w="1701" w:type="dxa"/>
            <w:vAlign w:val="center"/>
          </w:tcPr>
          <w:p w14:paraId="5430B200">
            <w:pPr>
              <w:spacing w:line="240" w:lineRule="auto"/>
              <w:ind w:firstLine="480"/>
              <w:jc w:val="left"/>
              <w:rPr>
                <w:rFonts w:cs="Times New Roman"/>
                <w:color w:val="FF0000"/>
                <w:szCs w:val="21"/>
              </w:rPr>
            </w:pPr>
          </w:p>
        </w:tc>
        <w:tc>
          <w:tcPr>
            <w:tcW w:w="1417" w:type="dxa"/>
            <w:vAlign w:val="center"/>
          </w:tcPr>
          <w:p w14:paraId="00F8CEAD">
            <w:pPr>
              <w:spacing w:line="240" w:lineRule="auto"/>
              <w:ind w:firstLine="480"/>
              <w:jc w:val="left"/>
              <w:rPr>
                <w:rFonts w:cs="Times New Roman"/>
                <w:color w:val="FF0000"/>
                <w:szCs w:val="21"/>
              </w:rPr>
            </w:pPr>
          </w:p>
        </w:tc>
        <w:tc>
          <w:tcPr>
            <w:tcW w:w="4341" w:type="dxa"/>
            <w:gridSpan w:val="2"/>
            <w:vAlign w:val="center"/>
          </w:tcPr>
          <w:p w14:paraId="6A9A7DA3">
            <w:pPr>
              <w:spacing w:line="240" w:lineRule="auto"/>
              <w:ind w:firstLine="480"/>
              <w:jc w:val="left"/>
              <w:rPr>
                <w:rFonts w:cs="Times New Roman"/>
                <w:color w:val="FF0000"/>
                <w:szCs w:val="21"/>
              </w:rPr>
            </w:pPr>
          </w:p>
        </w:tc>
        <w:tc>
          <w:tcPr>
            <w:tcW w:w="1187" w:type="dxa"/>
            <w:vAlign w:val="center"/>
          </w:tcPr>
          <w:p w14:paraId="4A18C2D1">
            <w:pPr>
              <w:spacing w:line="240" w:lineRule="auto"/>
              <w:ind w:firstLine="480"/>
              <w:jc w:val="left"/>
              <w:rPr>
                <w:rFonts w:cs="Times New Roman"/>
                <w:color w:val="FF0000"/>
                <w:szCs w:val="21"/>
              </w:rPr>
            </w:pPr>
          </w:p>
        </w:tc>
      </w:tr>
      <w:tr w14:paraId="3865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21" w:type="dxa"/>
            <w:gridSpan w:val="4"/>
            <w:vAlign w:val="center"/>
          </w:tcPr>
          <w:p w14:paraId="55627C0A">
            <w:pPr>
              <w:spacing w:line="240" w:lineRule="auto"/>
              <w:ind w:firstLine="0" w:firstLineChars="0"/>
              <w:jc w:val="center"/>
              <w:rPr>
                <w:rFonts w:cs="Times New Roman"/>
                <w:b/>
                <w:szCs w:val="21"/>
              </w:rPr>
            </w:pPr>
            <w:r>
              <w:rPr>
                <w:rFonts w:cs="Times New Roman"/>
                <w:b/>
                <w:szCs w:val="21"/>
              </w:rPr>
              <w:t>评价指标</w:t>
            </w:r>
          </w:p>
        </w:tc>
        <w:tc>
          <w:tcPr>
            <w:tcW w:w="1559" w:type="dxa"/>
            <w:gridSpan w:val="2"/>
            <w:vAlign w:val="center"/>
          </w:tcPr>
          <w:p w14:paraId="05736383">
            <w:pPr>
              <w:spacing w:line="240" w:lineRule="auto"/>
              <w:ind w:firstLine="5" w:firstLineChars="2"/>
              <w:jc w:val="center"/>
              <w:rPr>
                <w:rFonts w:cs="Times New Roman"/>
                <w:b/>
                <w:szCs w:val="21"/>
              </w:rPr>
            </w:pPr>
            <w:r>
              <w:rPr>
                <w:rFonts w:cs="Times New Roman"/>
                <w:b/>
                <w:szCs w:val="21"/>
              </w:rPr>
              <w:t>教师评分</w:t>
            </w:r>
          </w:p>
        </w:tc>
      </w:tr>
      <w:tr w14:paraId="21F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7621" w:type="dxa"/>
            <w:gridSpan w:val="4"/>
            <w:vAlign w:val="center"/>
          </w:tcPr>
          <w:p w14:paraId="216AF22E">
            <w:pPr>
              <w:pStyle w:val="24"/>
              <w:numPr>
                <w:ilvl w:val="0"/>
                <w:numId w:val="1"/>
              </w:numPr>
              <w:spacing w:before="120" w:beforeLines="50" w:line="240" w:lineRule="auto"/>
              <w:ind w:left="0" w:firstLine="0" w:firstLineChars="0"/>
              <w:rPr>
                <w:rFonts w:cs="Times New Roman"/>
                <w:bCs/>
              </w:rPr>
            </w:pPr>
            <w:r>
              <w:rPr>
                <w:rFonts w:hint="eastAsia" w:cs="Times New Roman"/>
                <w:b/>
                <w:bCs/>
              </w:rPr>
              <w:t>问题定义与理解（10%）</w:t>
            </w:r>
            <w:r>
              <w:rPr>
                <w:rFonts w:hint="eastAsia" w:cs="Times New Roman"/>
                <w:bCs/>
              </w:rPr>
              <w:t>：明确提出待解决的实际问题或业务目标，阐述问题的背景与价值，界定分析范围和关键假设。体现从问题出发的数据思维。</w:t>
            </w:r>
          </w:p>
          <w:p w14:paraId="5B04D24F">
            <w:pPr>
              <w:pStyle w:val="24"/>
              <w:numPr>
                <w:ilvl w:val="0"/>
                <w:numId w:val="1"/>
              </w:numPr>
              <w:spacing w:before="120" w:beforeLines="50" w:line="240" w:lineRule="auto"/>
              <w:ind w:left="0" w:firstLine="0" w:firstLineChars="0"/>
              <w:rPr>
                <w:rFonts w:cs="Times New Roman"/>
                <w:bCs/>
              </w:rPr>
            </w:pPr>
            <w:r>
              <w:rPr>
                <w:rFonts w:hint="eastAsia" w:cs="Times New Roman"/>
                <w:b/>
                <w:bCs/>
              </w:rPr>
              <w:t>文档规范（</w:t>
            </w:r>
            <w:r>
              <w:rPr>
                <w:rFonts w:cs="Times New Roman"/>
                <w:b/>
                <w:bCs/>
              </w:rPr>
              <w:t>20</w:t>
            </w:r>
            <w:r>
              <w:rPr>
                <w:rFonts w:hint="eastAsia" w:cs="Times New Roman"/>
                <w:b/>
                <w:bCs/>
              </w:rPr>
              <w:t>%）</w:t>
            </w:r>
            <w:r>
              <w:rPr>
                <w:rFonts w:hint="eastAsia" w:cs="Times New Roman"/>
                <w:bCs/>
              </w:rPr>
              <w:t>：报告结构完整、层次分明，逻辑清晰；格式统一规范；语言通顺严谨，专业术语使用准确无误。</w:t>
            </w:r>
          </w:p>
          <w:p w14:paraId="2489359E">
            <w:pPr>
              <w:pStyle w:val="24"/>
              <w:numPr>
                <w:ilvl w:val="0"/>
                <w:numId w:val="1"/>
              </w:numPr>
              <w:spacing w:before="120" w:beforeLines="50" w:line="240" w:lineRule="auto"/>
              <w:ind w:left="0" w:firstLine="0" w:firstLineChars="0"/>
              <w:rPr>
                <w:rFonts w:cs="Times New Roman"/>
                <w:bCs/>
              </w:rPr>
            </w:pPr>
            <w:r>
              <w:rPr>
                <w:rFonts w:hint="eastAsia" w:cs="Times New Roman"/>
                <w:b/>
                <w:bCs/>
              </w:rPr>
              <w:t>数据获取与清洗（20%）：</w:t>
            </w:r>
            <w:r>
              <w:rPr>
                <w:rFonts w:hint="eastAsia" w:cs="Times New Roman"/>
                <w:bCs/>
              </w:rPr>
              <w:t>数据来源合理可靠；获取过程描述清晰、可复现；清洗方法得当，能有效识别并处理缺失值、异常值、重复值等；过程中体现对数据质量的审视与改进。</w:t>
            </w:r>
          </w:p>
          <w:p w14:paraId="7A406BD2">
            <w:pPr>
              <w:pStyle w:val="24"/>
              <w:numPr>
                <w:ilvl w:val="0"/>
                <w:numId w:val="1"/>
              </w:numPr>
              <w:spacing w:before="120" w:beforeLines="50" w:line="240" w:lineRule="auto"/>
              <w:ind w:left="0" w:firstLine="0" w:firstLineChars="0"/>
              <w:rPr>
                <w:rFonts w:cs="Times New Roman"/>
                <w:bCs/>
              </w:rPr>
            </w:pPr>
            <w:r>
              <w:rPr>
                <w:rFonts w:hint="eastAsia" w:cs="Times New Roman"/>
                <w:b/>
                <w:bCs/>
              </w:rPr>
              <w:t>可视化与AI应用（30%）：</w:t>
            </w:r>
            <w:r>
              <w:rPr>
                <w:rFonts w:hint="eastAsia" w:cs="Times New Roman"/>
                <w:bCs/>
              </w:rPr>
              <w:t>图表选择恰当，设计美观、信息传达高效；AI模型选取贴合任务需求（如回归、分类、聚类等）；模型建立、训练、验证/评估全流程规范完整（如数据划分、超参数调优、性能指标等）；能结合可视化与分析结果解释模型行为。</w:t>
            </w:r>
          </w:p>
          <w:p w14:paraId="0E69B074">
            <w:pPr>
              <w:pStyle w:val="24"/>
              <w:numPr>
                <w:ilvl w:val="0"/>
                <w:numId w:val="1"/>
              </w:numPr>
              <w:spacing w:before="120" w:beforeLines="50" w:line="240" w:lineRule="auto"/>
              <w:ind w:left="0" w:firstLine="0" w:firstLineChars="0"/>
              <w:rPr>
                <w:rFonts w:cs="Times New Roman"/>
                <w:szCs w:val="21"/>
              </w:rPr>
            </w:pPr>
            <w:r>
              <w:rPr>
                <w:rFonts w:hint="eastAsia" w:cs="Times New Roman"/>
                <w:b/>
                <w:bCs/>
              </w:rPr>
              <w:t>分析与结论（20%）：</w:t>
            </w:r>
            <w:r>
              <w:rPr>
                <w:rFonts w:hint="eastAsia" w:cs="Times New Roman"/>
                <w:bCs/>
              </w:rPr>
              <w:t>数据分析逻辑严谨，能有效回应定义的问题；基于分析结果和模型给出结论；对结论的局限性或改进方向有所讨论；整体突出数据与AI融合解决实际问题的能力。</w:t>
            </w:r>
          </w:p>
        </w:tc>
        <w:tc>
          <w:tcPr>
            <w:tcW w:w="1559" w:type="dxa"/>
            <w:gridSpan w:val="2"/>
            <w:vAlign w:val="center"/>
          </w:tcPr>
          <w:p w14:paraId="3029AEF7">
            <w:pPr>
              <w:spacing w:before="48" w:beforeLines="20" w:after="48" w:afterLines="20"/>
              <w:ind w:firstLine="720"/>
              <w:jc w:val="center"/>
              <w:rPr>
                <w:rFonts w:cs="Times New Roman"/>
                <w:sz w:val="36"/>
                <w:szCs w:val="36"/>
              </w:rPr>
            </w:pPr>
          </w:p>
        </w:tc>
      </w:tr>
    </w:tbl>
    <w:p w14:paraId="1B00C03D">
      <w:pPr>
        <w:spacing w:line="360" w:lineRule="auto"/>
        <w:ind w:firstLine="480"/>
        <w:rPr>
          <w:rFonts w:cs="Times New Roman"/>
          <w:color w:val="000000"/>
          <w:szCs w:val="30"/>
        </w:rPr>
      </w:pPr>
    </w:p>
    <w:p w14:paraId="35E4A760">
      <w:pPr>
        <w:widowControl/>
        <w:ind w:firstLine="480"/>
        <w:jc w:val="left"/>
        <w:rPr>
          <w:rFonts w:cs="Times New Roman"/>
          <w:color w:val="000000"/>
          <w:szCs w:val="30"/>
        </w:rPr>
      </w:pPr>
    </w:p>
    <w:p w14:paraId="6875A6D4">
      <w:pPr>
        <w:widowControl/>
        <w:ind w:firstLine="723"/>
        <w:jc w:val="left"/>
        <w:rPr>
          <w:rFonts w:cs="Times New Roman"/>
          <w:b/>
          <w:color w:val="000000"/>
          <w:sz w:val="36"/>
          <w:szCs w:val="36"/>
        </w:rPr>
      </w:pPr>
      <w:r>
        <w:rPr>
          <w:rFonts w:cs="Times New Roman"/>
          <w:b/>
          <w:color w:val="000000"/>
          <w:sz w:val="36"/>
          <w:szCs w:val="36"/>
        </w:rPr>
        <w:br w:type="page"/>
      </w:r>
    </w:p>
    <w:p w14:paraId="79F72BAD">
      <w:pPr>
        <w:widowControl/>
        <w:ind w:firstLine="0" w:firstLineChars="0"/>
        <w:jc w:val="center"/>
        <w:rPr>
          <w:rFonts w:cs="Times New Roman"/>
          <w:b/>
          <w:color w:val="000000"/>
          <w:sz w:val="36"/>
          <w:szCs w:val="36"/>
        </w:rPr>
      </w:pPr>
      <w:r>
        <w:rPr>
          <w:rFonts w:cs="Times New Roman"/>
          <w:b/>
          <w:color w:val="000000"/>
          <w:sz w:val="36"/>
          <w:szCs w:val="36"/>
        </w:rPr>
        <w:t>说    明</w:t>
      </w:r>
    </w:p>
    <w:p w14:paraId="571B7C3F">
      <w:pPr>
        <w:widowControl/>
        <w:ind w:firstLine="723"/>
        <w:jc w:val="center"/>
        <w:rPr>
          <w:rFonts w:cs="Times New Roman"/>
          <w:b/>
          <w:color w:val="000000"/>
          <w:sz w:val="36"/>
          <w:szCs w:val="36"/>
        </w:rPr>
      </w:pPr>
      <w:bookmarkStart w:id="1" w:name="OLE_LINK21"/>
      <w:bookmarkStart w:id="2" w:name="OLE_LINK22"/>
    </w:p>
    <w:p w14:paraId="6289B097">
      <w:pPr>
        <w:widowControl/>
        <w:numPr>
          <w:ilvl w:val="0"/>
          <w:numId w:val="2"/>
        </w:numPr>
        <w:spacing w:line="360" w:lineRule="auto"/>
        <w:ind w:left="283" w:hanging="283" w:hangingChars="118"/>
        <w:rPr>
          <w:rFonts w:cs="Times New Roman"/>
          <w:color w:val="000000"/>
          <w:szCs w:val="21"/>
        </w:rPr>
      </w:pPr>
      <w:r>
        <w:rPr>
          <w:rFonts w:cs="Times New Roman"/>
          <w:color w:val="000000"/>
          <w:szCs w:val="21"/>
        </w:rPr>
        <w:t>本课程</w:t>
      </w:r>
      <w:r>
        <w:rPr>
          <w:rFonts w:ascii="Segoe UI" w:hAnsi="Segoe UI" w:cs="Segoe UI"/>
          <w:shd w:val="clear" w:color="auto" w:fill="FFFFFF"/>
        </w:rPr>
        <w:t>要求学生以</w:t>
      </w:r>
      <w:r>
        <w:rPr>
          <w:rStyle w:val="15"/>
          <w:rFonts w:ascii="Segoe UI" w:hAnsi="Segoe UI" w:cs="Segoe UI"/>
          <w:b w:val="0"/>
          <w:shd w:val="clear" w:color="auto" w:fill="FFFFFF"/>
        </w:rPr>
        <w:t>个人或小组</w:t>
      </w:r>
      <w:r>
        <w:rPr>
          <w:rFonts w:ascii="Segoe UI" w:hAnsi="Segoe UI" w:cs="Segoe UI"/>
          <w:shd w:val="clear" w:color="auto" w:fill="FFFFFF"/>
        </w:rPr>
        <w:t>形式完成实验项目，并进行成果展示。报告需重点阐述</w:t>
      </w:r>
      <w:r>
        <w:rPr>
          <w:rStyle w:val="15"/>
          <w:rFonts w:ascii="Segoe UI" w:hAnsi="Segoe UI" w:cs="Segoe UI"/>
          <w:shd w:val="clear" w:color="auto" w:fill="FFFFFF"/>
        </w:rPr>
        <w:t>对特定领域数据进行获取、处理、可视化并</w:t>
      </w:r>
      <w:r>
        <w:rPr>
          <w:rFonts w:ascii="Segoe UI" w:hAnsi="Segoe UI" w:cs="Segoe UI"/>
          <w:shd w:val="clear" w:color="auto" w:fill="FFFFFF"/>
        </w:rPr>
        <w:t>根据数据特征</w:t>
      </w:r>
      <w:r>
        <w:rPr>
          <w:rStyle w:val="15"/>
          <w:rFonts w:ascii="Segoe UI" w:hAnsi="Segoe UI" w:cs="Segoe UI"/>
          <w:shd w:val="clear" w:color="auto" w:fill="FFFFFF"/>
        </w:rPr>
        <w:t>选择合适的人工智能模型</w:t>
      </w:r>
      <w:r>
        <w:rPr>
          <w:rFonts w:ascii="Segoe UI" w:hAnsi="Segoe UI" w:cs="Segoe UI"/>
          <w:shd w:val="clear" w:color="auto" w:fill="FFFFFF"/>
        </w:rPr>
        <w:t>，完成模型建立、训练与评估的全流程，最终形成分析结论。课程报告应充分展示学生将数据与AI融合的综合应用能力</w:t>
      </w:r>
      <w:r>
        <w:rPr>
          <w:rFonts w:cs="Times New Roman"/>
          <w:color w:val="000000"/>
          <w:szCs w:val="21"/>
        </w:rPr>
        <w:t>。</w:t>
      </w:r>
    </w:p>
    <w:bookmarkEnd w:id="1"/>
    <w:bookmarkEnd w:id="2"/>
    <w:p w14:paraId="58E8E3EB">
      <w:pPr>
        <w:widowControl/>
        <w:numPr>
          <w:ilvl w:val="0"/>
          <w:numId w:val="2"/>
        </w:numPr>
        <w:spacing w:line="360" w:lineRule="auto"/>
        <w:ind w:left="283" w:hanging="283" w:hangingChars="118"/>
        <w:rPr>
          <w:rFonts w:cs="Times New Roman"/>
          <w:color w:val="000000"/>
          <w:szCs w:val="21"/>
        </w:rPr>
      </w:pPr>
      <w:r>
        <w:rPr>
          <w:rFonts w:cs="Times New Roman"/>
          <w:color w:val="000000"/>
          <w:szCs w:val="21"/>
        </w:rPr>
        <w:t>课程结束后，需要提交</w:t>
      </w:r>
      <w:r>
        <w:rPr>
          <w:rFonts w:cs="Times New Roman"/>
          <w:b/>
          <w:color w:val="000000"/>
          <w:szCs w:val="21"/>
        </w:rPr>
        <w:t>课程报告（Word文档）、源程序、数据文件（压缩包）、演示文稿（PowerPoint文档）</w:t>
      </w:r>
      <w:r>
        <w:rPr>
          <w:rFonts w:cs="Times New Roman"/>
          <w:color w:val="000000"/>
          <w:szCs w:val="21"/>
        </w:rPr>
        <w:t>。未提交相关资料者不能参加成绩评定。</w:t>
      </w:r>
    </w:p>
    <w:p w14:paraId="3E91F5A1">
      <w:pPr>
        <w:widowControl/>
        <w:numPr>
          <w:ilvl w:val="0"/>
          <w:numId w:val="2"/>
        </w:numPr>
        <w:spacing w:line="360" w:lineRule="auto"/>
        <w:ind w:left="283" w:hanging="283" w:hangingChars="118"/>
        <w:rPr>
          <w:rFonts w:cs="Times New Roman"/>
          <w:color w:val="000000"/>
          <w:szCs w:val="21"/>
        </w:rPr>
      </w:pPr>
      <w:r>
        <w:rPr>
          <w:rFonts w:cs="Times New Roman"/>
          <w:color w:val="000000"/>
          <w:szCs w:val="21"/>
        </w:rPr>
        <w:t>课程报告的段落结构和格式要求参考本文档（可作为模板），可以做适当的调整，文字图表及代码等具体内容需自己撰写。文档结构要完整、格式排版应美观、条理要清晰、论述需准确。</w:t>
      </w:r>
    </w:p>
    <w:p w14:paraId="47A13A0A">
      <w:pPr>
        <w:widowControl/>
        <w:numPr>
          <w:ilvl w:val="0"/>
          <w:numId w:val="2"/>
        </w:numPr>
        <w:spacing w:line="360" w:lineRule="auto"/>
        <w:ind w:left="284" w:hanging="284" w:hangingChars="118"/>
        <w:rPr>
          <w:rFonts w:cs="Times New Roman"/>
          <w:color w:val="000000"/>
          <w:szCs w:val="21"/>
        </w:rPr>
      </w:pPr>
      <w:r>
        <w:rPr>
          <w:rFonts w:cs="Times New Roman"/>
          <w:b/>
          <w:color w:val="000000"/>
          <w:szCs w:val="21"/>
        </w:rPr>
        <w:t>抄袭、剽窃他人作品，记零分</w:t>
      </w:r>
      <w:r>
        <w:rPr>
          <w:rFonts w:cs="Times New Roman"/>
          <w:color w:val="000000"/>
          <w:szCs w:val="21"/>
        </w:rPr>
        <w:t>。</w:t>
      </w:r>
    </w:p>
    <w:p w14:paraId="0703B440">
      <w:pPr>
        <w:spacing w:line="360" w:lineRule="auto"/>
        <w:ind w:firstLine="480"/>
        <w:rPr>
          <w:rFonts w:cs="Times New Roman"/>
          <w:color w:val="000000"/>
          <w:szCs w:val="21"/>
        </w:rPr>
      </w:pPr>
    </w:p>
    <w:p w14:paraId="393EE0C9">
      <w:pPr>
        <w:widowControl/>
        <w:ind w:firstLine="723"/>
        <w:jc w:val="left"/>
        <w:rPr>
          <w:rFonts w:cs="Times New Roman"/>
          <w:b/>
          <w:sz w:val="36"/>
        </w:rPr>
      </w:pPr>
      <w:r>
        <w:rPr>
          <w:rFonts w:cs="Times New Roman"/>
          <w:b/>
          <w:sz w:val="36"/>
        </w:rPr>
        <w:br w:type="page"/>
      </w:r>
    </w:p>
    <w:sdt>
      <w:sdtPr>
        <w:rPr>
          <w:rFonts w:ascii="Times New Roman" w:hAnsi="Times New Roman" w:eastAsiaTheme="minorEastAsia" w:cstheme="minorBidi"/>
          <w:color w:val="auto"/>
          <w:kern w:val="2"/>
          <w:sz w:val="24"/>
          <w:szCs w:val="22"/>
          <w:lang w:val="zh-CN"/>
        </w:rPr>
        <w:id w:val="1680240310"/>
        <w:docPartObj>
          <w:docPartGallery w:val="Table of Contents"/>
          <w:docPartUnique/>
        </w:docPartObj>
      </w:sdtPr>
      <w:sdtEndPr>
        <w:rPr>
          <w:rFonts w:ascii="Times New Roman" w:hAnsi="Times New Roman" w:eastAsiaTheme="minorEastAsia" w:cstheme="minorBidi"/>
          <w:b/>
          <w:bCs/>
          <w:color w:val="auto"/>
          <w:kern w:val="2"/>
          <w:sz w:val="24"/>
          <w:szCs w:val="22"/>
          <w:lang w:val="zh-CN"/>
        </w:rPr>
      </w:sdtEndPr>
      <w:sdtContent>
        <w:p w14:paraId="7044A21D">
          <w:pPr>
            <w:pStyle w:val="21"/>
            <w:jc w:val="center"/>
            <w:rPr>
              <w:b/>
              <w:color w:val="auto"/>
            </w:rPr>
          </w:pPr>
          <w:r>
            <w:rPr>
              <w:b/>
              <w:color w:val="auto"/>
              <w:lang w:val="zh-CN"/>
            </w:rPr>
            <w:t>目录</w:t>
          </w:r>
        </w:p>
        <w:p w14:paraId="536C68CE">
          <w:pPr>
            <w:pStyle w:val="10"/>
            <w:tabs>
              <w:tab w:val="right" w:leader="dot" w:pos="8295"/>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"_Toc226975416" </w:instrText>
          </w:r>
          <w:r>
            <w:fldChar w:fldCharType="separate"/>
          </w:r>
          <w:r>
            <w:rPr>
              <w:rStyle w:val="16"/>
              <w:rFonts w:hint="eastAsia"/>
            </w:rPr>
            <w:t>摘要</w:t>
          </w:r>
          <w:r>
            <w:tab/>
          </w:r>
          <w:r>
            <w:fldChar w:fldCharType="begin"/>
          </w:r>
          <w:r>
            <w:instrText xml:space="preserve"> PAGEREF _Toc226975416 \h </w:instrText>
          </w:r>
          <w:r>
            <w:fldChar w:fldCharType="separate"/>
          </w:r>
          <w:r>
            <w:t>1</w:t>
          </w:r>
          <w:r>
            <w:fldChar w:fldCharType="end"/>
          </w:r>
          <w:r>
            <w:fldChar w:fldCharType="end"/>
          </w:r>
        </w:p>
        <w:p w14:paraId="6F5F181F">
          <w:pPr>
            <w:pStyle w:val="10"/>
            <w:tabs>
              <w:tab w:val="right" w:leader="dot" w:pos="8295"/>
            </w:tabs>
            <w:rPr>
              <w:rFonts w:cstheme="minorBidi"/>
              <w:kern w:val="2"/>
              <w:sz w:val="21"/>
            </w:rPr>
          </w:pPr>
          <w:r>
            <w:fldChar w:fldCharType="begin"/>
          </w:r>
          <w:r>
            <w:instrText xml:space="preserve"> HYPERLINK \l "_Toc226975417" </w:instrText>
          </w:r>
          <w:r>
            <w:fldChar w:fldCharType="separate"/>
          </w:r>
          <w:r>
            <w:rPr>
              <w:rStyle w:val="16"/>
            </w:rPr>
            <w:t xml:space="preserve">1. </w:t>
          </w:r>
          <w:r>
            <w:rPr>
              <w:rStyle w:val="16"/>
              <w:rFonts w:hint="eastAsia"/>
            </w:rPr>
            <w:t>引言</w:t>
          </w:r>
          <w:r>
            <w:tab/>
          </w:r>
          <w:r>
            <w:fldChar w:fldCharType="begin"/>
          </w:r>
          <w:r>
            <w:instrText xml:space="preserve"> PAGEREF _Toc226975417 \h </w:instrText>
          </w:r>
          <w:r>
            <w:fldChar w:fldCharType="separate"/>
          </w:r>
          <w:r>
            <w:t>1</w:t>
          </w:r>
          <w:r>
            <w:fldChar w:fldCharType="end"/>
          </w:r>
          <w:r>
            <w:fldChar w:fldCharType="end"/>
          </w:r>
        </w:p>
        <w:p w14:paraId="40534664">
          <w:pPr>
            <w:pStyle w:val="11"/>
            <w:tabs>
              <w:tab w:val="right" w:leader="dot" w:pos="8295"/>
            </w:tabs>
            <w:rPr>
              <w:rFonts w:cstheme="minorBidi"/>
              <w:kern w:val="2"/>
              <w:sz w:val="21"/>
            </w:rPr>
          </w:pPr>
          <w:r>
            <w:fldChar w:fldCharType="begin"/>
          </w:r>
          <w:r>
            <w:instrText xml:space="preserve"> HYPERLINK \l "_Toc226975418" </w:instrText>
          </w:r>
          <w:r>
            <w:fldChar w:fldCharType="separate"/>
          </w:r>
          <w:r>
            <w:rPr>
              <w:rStyle w:val="16"/>
            </w:rPr>
            <w:t xml:space="preserve">1.1 </w:t>
          </w:r>
          <w:r>
            <w:rPr>
              <w:rStyle w:val="16"/>
              <w:rFonts w:hint="eastAsia"/>
            </w:rPr>
            <w:t>研究背景与意义</w:t>
          </w:r>
          <w:r>
            <w:tab/>
          </w:r>
          <w:r>
            <w:fldChar w:fldCharType="begin"/>
          </w:r>
          <w:r>
            <w:instrText xml:space="preserve"> PAGEREF _Toc226975418 \h </w:instrText>
          </w:r>
          <w:r>
            <w:fldChar w:fldCharType="separate"/>
          </w:r>
          <w:r>
            <w:t>1</w:t>
          </w:r>
          <w:r>
            <w:fldChar w:fldCharType="end"/>
          </w:r>
          <w:r>
            <w:fldChar w:fldCharType="end"/>
          </w:r>
        </w:p>
        <w:p w14:paraId="60F80E6B">
          <w:pPr>
            <w:pStyle w:val="11"/>
            <w:tabs>
              <w:tab w:val="right" w:leader="dot" w:pos="8295"/>
            </w:tabs>
            <w:rPr>
              <w:rFonts w:cstheme="minorBidi"/>
              <w:kern w:val="2"/>
              <w:sz w:val="21"/>
            </w:rPr>
          </w:pPr>
          <w:r>
            <w:fldChar w:fldCharType="begin"/>
          </w:r>
          <w:r>
            <w:instrText xml:space="preserve"> HYPERLINK \l "_Toc226975419" </w:instrText>
          </w:r>
          <w:r>
            <w:fldChar w:fldCharType="separate"/>
          </w:r>
          <w:r>
            <w:rPr>
              <w:rStyle w:val="16"/>
            </w:rPr>
            <w:t xml:space="preserve">1.2 </w:t>
          </w:r>
          <w:r>
            <w:rPr>
              <w:rStyle w:val="16"/>
              <w:rFonts w:hint="eastAsia"/>
            </w:rPr>
            <w:t>研究内容与目标</w:t>
          </w:r>
          <w:r>
            <w:tab/>
          </w:r>
          <w:r>
            <w:fldChar w:fldCharType="begin"/>
          </w:r>
          <w:r>
            <w:instrText xml:space="preserve"> PAGEREF _Toc226975419 \h </w:instrText>
          </w:r>
          <w:r>
            <w:fldChar w:fldCharType="separate"/>
          </w:r>
          <w:r>
            <w:t>1</w:t>
          </w:r>
          <w:r>
            <w:fldChar w:fldCharType="end"/>
          </w:r>
          <w:r>
            <w:fldChar w:fldCharType="end"/>
          </w:r>
        </w:p>
        <w:p w14:paraId="23CE49A5">
          <w:pPr>
            <w:pStyle w:val="11"/>
            <w:tabs>
              <w:tab w:val="right" w:leader="dot" w:pos="8295"/>
            </w:tabs>
            <w:rPr>
              <w:rFonts w:cstheme="minorBidi"/>
              <w:kern w:val="2"/>
              <w:sz w:val="21"/>
            </w:rPr>
          </w:pPr>
          <w:r>
            <w:fldChar w:fldCharType="begin"/>
          </w:r>
          <w:r>
            <w:instrText xml:space="preserve"> HYPERLINK \l "_Toc226975420" </w:instrText>
          </w:r>
          <w:r>
            <w:fldChar w:fldCharType="separate"/>
          </w:r>
          <w:r>
            <w:rPr>
              <w:rStyle w:val="16"/>
            </w:rPr>
            <w:t xml:space="preserve">1.3 </w:t>
          </w:r>
          <w:r>
            <w:rPr>
              <w:rStyle w:val="16"/>
              <w:rFonts w:hint="eastAsia"/>
            </w:rPr>
            <w:t>小组分工</w:t>
          </w:r>
          <w:r>
            <w:tab/>
          </w:r>
          <w:r>
            <w:fldChar w:fldCharType="begin"/>
          </w:r>
          <w:r>
            <w:instrText xml:space="preserve"> PAGEREF _Toc226975420 \h </w:instrText>
          </w:r>
          <w:r>
            <w:fldChar w:fldCharType="separate"/>
          </w:r>
          <w:r>
            <w:t>2</w:t>
          </w:r>
          <w:r>
            <w:fldChar w:fldCharType="end"/>
          </w:r>
          <w:r>
            <w:fldChar w:fldCharType="end"/>
          </w:r>
        </w:p>
        <w:p w14:paraId="71597E76">
          <w:pPr>
            <w:pStyle w:val="10"/>
            <w:tabs>
              <w:tab w:val="right" w:leader="dot" w:pos="8295"/>
            </w:tabs>
            <w:rPr>
              <w:rFonts w:cstheme="minorBidi"/>
              <w:kern w:val="2"/>
              <w:sz w:val="21"/>
            </w:rPr>
          </w:pPr>
          <w:r>
            <w:fldChar w:fldCharType="begin"/>
          </w:r>
          <w:r>
            <w:instrText xml:space="preserve"> HYPERLINK \l "_Toc226975421" </w:instrText>
          </w:r>
          <w:r>
            <w:fldChar w:fldCharType="separate"/>
          </w:r>
          <w:r>
            <w:rPr>
              <w:rStyle w:val="16"/>
            </w:rPr>
            <w:t xml:space="preserve">2. </w:t>
          </w:r>
          <w:r>
            <w:rPr>
              <w:rStyle w:val="16"/>
              <w:rFonts w:hint="eastAsia"/>
            </w:rPr>
            <w:t>数据获取与预处理</w:t>
          </w:r>
          <w:r>
            <w:tab/>
          </w:r>
          <w:r>
            <w:fldChar w:fldCharType="begin"/>
          </w:r>
          <w:r>
            <w:instrText xml:space="preserve"> PAGEREF _Toc226975421 \h </w:instrText>
          </w:r>
          <w:r>
            <w:fldChar w:fldCharType="separate"/>
          </w:r>
          <w:r>
            <w:t>2</w:t>
          </w:r>
          <w:r>
            <w:fldChar w:fldCharType="end"/>
          </w:r>
          <w:r>
            <w:fldChar w:fldCharType="end"/>
          </w:r>
        </w:p>
        <w:p w14:paraId="488DF6AE">
          <w:pPr>
            <w:pStyle w:val="11"/>
            <w:tabs>
              <w:tab w:val="right" w:leader="dot" w:pos="8295"/>
            </w:tabs>
            <w:rPr>
              <w:rFonts w:cstheme="minorBidi"/>
              <w:kern w:val="2"/>
              <w:sz w:val="21"/>
            </w:rPr>
          </w:pPr>
          <w:r>
            <w:fldChar w:fldCharType="begin"/>
          </w:r>
          <w:r>
            <w:instrText xml:space="preserve"> HYPERLINK \l "_Toc226975422" </w:instrText>
          </w:r>
          <w:r>
            <w:fldChar w:fldCharType="separate"/>
          </w:r>
          <w:r>
            <w:rPr>
              <w:rStyle w:val="16"/>
            </w:rPr>
            <w:t xml:space="preserve">2.1 </w:t>
          </w:r>
          <w:r>
            <w:rPr>
              <w:rStyle w:val="16"/>
              <w:rFonts w:hint="eastAsia"/>
            </w:rPr>
            <w:t>数据来源</w:t>
          </w:r>
          <w:r>
            <w:tab/>
          </w:r>
          <w:r>
            <w:fldChar w:fldCharType="begin"/>
          </w:r>
          <w:r>
            <w:instrText xml:space="preserve"> PAGEREF _Toc226975422 \h </w:instrText>
          </w:r>
          <w:r>
            <w:fldChar w:fldCharType="separate"/>
          </w:r>
          <w:r>
            <w:t>2</w:t>
          </w:r>
          <w:r>
            <w:fldChar w:fldCharType="end"/>
          </w:r>
          <w:r>
            <w:fldChar w:fldCharType="end"/>
          </w:r>
        </w:p>
        <w:p w14:paraId="421CDDE1">
          <w:pPr>
            <w:pStyle w:val="11"/>
            <w:tabs>
              <w:tab w:val="right" w:leader="dot" w:pos="8295"/>
            </w:tabs>
            <w:rPr>
              <w:rFonts w:cstheme="minorBidi"/>
              <w:kern w:val="2"/>
              <w:sz w:val="21"/>
            </w:rPr>
          </w:pPr>
          <w:r>
            <w:fldChar w:fldCharType="begin"/>
          </w:r>
          <w:r>
            <w:instrText xml:space="preserve"> HYPERLINK \l "_Toc226975423" </w:instrText>
          </w:r>
          <w:r>
            <w:fldChar w:fldCharType="separate"/>
          </w:r>
          <w:r>
            <w:rPr>
              <w:rStyle w:val="16"/>
            </w:rPr>
            <w:t xml:space="preserve">2.2 </w:t>
          </w:r>
          <w:r>
            <w:rPr>
              <w:rStyle w:val="16"/>
              <w:rFonts w:hint="eastAsia"/>
            </w:rPr>
            <w:t>爬虫设计与实现</w:t>
          </w:r>
          <w:r>
            <w:tab/>
          </w:r>
          <w:r>
            <w:fldChar w:fldCharType="begin"/>
          </w:r>
          <w:r>
            <w:instrText xml:space="preserve"> PAGEREF _Toc226975423 \h </w:instrText>
          </w:r>
          <w:r>
            <w:fldChar w:fldCharType="separate"/>
          </w:r>
          <w:r>
            <w:t>3</w:t>
          </w:r>
          <w:r>
            <w:fldChar w:fldCharType="end"/>
          </w:r>
          <w:r>
            <w:fldChar w:fldCharType="end"/>
          </w:r>
        </w:p>
        <w:p w14:paraId="6F068F91">
          <w:pPr>
            <w:pStyle w:val="11"/>
            <w:tabs>
              <w:tab w:val="right" w:leader="dot" w:pos="8295"/>
            </w:tabs>
            <w:rPr>
              <w:rFonts w:cstheme="minorBidi"/>
              <w:kern w:val="2"/>
              <w:sz w:val="21"/>
            </w:rPr>
          </w:pPr>
          <w:r>
            <w:fldChar w:fldCharType="begin"/>
          </w:r>
          <w:r>
            <w:instrText xml:space="preserve"> HYPERLINK \l "_Toc226975424" </w:instrText>
          </w:r>
          <w:r>
            <w:fldChar w:fldCharType="separate"/>
          </w:r>
          <w:r>
            <w:rPr>
              <w:rStyle w:val="16"/>
            </w:rPr>
            <w:t xml:space="preserve">2.3 </w:t>
          </w:r>
          <w:r>
            <w:rPr>
              <w:rStyle w:val="16"/>
              <w:rFonts w:hint="eastAsia"/>
            </w:rPr>
            <w:t>数据预处理</w:t>
          </w:r>
          <w:r>
            <w:tab/>
          </w:r>
          <w:r>
            <w:fldChar w:fldCharType="begin"/>
          </w:r>
          <w:r>
            <w:instrText xml:space="preserve"> PAGEREF _Toc226975424 \h </w:instrText>
          </w:r>
          <w:r>
            <w:fldChar w:fldCharType="separate"/>
          </w:r>
          <w:r>
            <w:t>4</w:t>
          </w:r>
          <w:r>
            <w:fldChar w:fldCharType="end"/>
          </w:r>
          <w:r>
            <w:fldChar w:fldCharType="end"/>
          </w:r>
        </w:p>
        <w:p w14:paraId="79FCC833">
          <w:pPr>
            <w:pStyle w:val="6"/>
            <w:tabs>
              <w:tab w:val="right" w:leader="dot" w:pos="8295"/>
            </w:tabs>
            <w:rPr>
              <w:rFonts w:cstheme="minorBidi"/>
              <w:kern w:val="2"/>
              <w:sz w:val="21"/>
            </w:rPr>
          </w:pPr>
          <w:r>
            <w:fldChar w:fldCharType="begin"/>
          </w:r>
          <w:r>
            <w:instrText xml:space="preserve"> HYPERLINK \l "_Toc226975425" </w:instrText>
          </w:r>
          <w:r>
            <w:fldChar w:fldCharType="separate"/>
          </w:r>
          <w:r>
            <w:rPr>
              <w:rStyle w:val="16"/>
            </w:rPr>
            <w:t xml:space="preserve">2.3.1 </w:t>
          </w:r>
          <w:r>
            <w:rPr>
              <w:rStyle w:val="16"/>
              <w:rFonts w:hint="eastAsia"/>
            </w:rPr>
            <w:t>数据合并</w:t>
          </w:r>
          <w:r>
            <w:tab/>
          </w:r>
          <w:r>
            <w:fldChar w:fldCharType="begin"/>
          </w:r>
          <w:r>
            <w:instrText xml:space="preserve"> PAGEREF _Toc226975425 \h </w:instrText>
          </w:r>
          <w:r>
            <w:fldChar w:fldCharType="separate"/>
          </w:r>
          <w:r>
            <w:t>4</w:t>
          </w:r>
          <w:r>
            <w:fldChar w:fldCharType="end"/>
          </w:r>
          <w:r>
            <w:fldChar w:fldCharType="end"/>
          </w:r>
        </w:p>
        <w:p w14:paraId="29A8C2C3">
          <w:pPr>
            <w:pStyle w:val="6"/>
            <w:tabs>
              <w:tab w:val="right" w:leader="dot" w:pos="8295"/>
            </w:tabs>
            <w:rPr>
              <w:rFonts w:cstheme="minorBidi"/>
              <w:kern w:val="2"/>
              <w:sz w:val="21"/>
            </w:rPr>
          </w:pPr>
          <w:r>
            <w:fldChar w:fldCharType="begin"/>
          </w:r>
          <w:r>
            <w:instrText xml:space="preserve"> HYPERLINK \l "_Toc226975426" </w:instrText>
          </w:r>
          <w:r>
            <w:fldChar w:fldCharType="separate"/>
          </w:r>
          <w:r>
            <w:rPr>
              <w:rStyle w:val="16"/>
            </w:rPr>
            <w:t xml:space="preserve">2.3.2 </w:t>
          </w:r>
          <w:r>
            <w:rPr>
              <w:rStyle w:val="16"/>
              <w:rFonts w:hint="eastAsia"/>
            </w:rPr>
            <w:t>缺失值处理</w:t>
          </w:r>
          <w:r>
            <w:tab/>
          </w:r>
          <w:r>
            <w:fldChar w:fldCharType="begin"/>
          </w:r>
          <w:r>
            <w:instrText xml:space="preserve"> PAGEREF _Toc226975426 \h </w:instrText>
          </w:r>
          <w:r>
            <w:fldChar w:fldCharType="separate"/>
          </w:r>
          <w:r>
            <w:t>5</w:t>
          </w:r>
          <w:r>
            <w:fldChar w:fldCharType="end"/>
          </w:r>
          <w:r>
            <w:fldChar w:fldCharType="end"/>
          </w:r>
        </w:p>
        <w:p w14:paraId="289BE182">
          <w:pPr>
            <w:pStyle w:val="6"/>
            <w:tabs>
              <w:tab w:val="right" w:leader="dot" w:pos="8295"/>
            </w:tabs>
            <w:rPr>
              <w:rFonts w:cstheme="minorBidi"/>
              <w:kern w:val="2"/>
              <w:sz w:val="21"/>
            </w:rPr>
          </w:pPr>
          <w:r>
            <w:fldChar w:fldCharType="begin"/>
          </w:r>
          <w:r>
            <w:instrText xml:space="preserve"> HYPERLINK \l "_Toc226975427" </w:instrText>
          </w:r>
          <w:r>
            <w:fldChar w:fldCharType="separate"/>
          </w:r>
          <w:r>
            <w:rPr>
              <w:rStyle w:val="16"/>
            </w:rPr>
            <w:t>2.3.3 GDP</w:t>
          </w:r>
          <w:r>
            <w:rPr>
              <w:rStyle w:val="16"/>
              <w:rFonts w:hint="eastAsia"/>
            </w:rPr>
            <w:t>格式统一</w:t>
          </w:r>
          <w:r>
            <w:tab/>
          </w:r>
          <w:r>
            <w:fldChar w:fldCharType="begin"/>
          </w:r>
          <w:r>
            <w:instrText xml:space="preserve"> PAGEREF _Toc226975427 \h </w:instrText>
          </w:r>
          <w:r>
            <w:fldChar w:fldCharType="separate"/>
          </w:r>
          <w:r>
            <w:t>5</w:t>
          </w:r>
          <w:r>
            <w:fldChar w:fldCharType="end"/>
          </w:r>
          <w:r>
            <w:fldChar w:fldCharType="end"/>
          </w:r>
        </w:p>
        <w:p w14:paraId="0126EC08">
          <w:pPr>
            <w:pStyle w:val="6"/>
            <w:tabs>
              <w:tab w:val="right" w:leader="dot" w:pos="8295"/>
            </w:tabs>
            <w:rPr>
              <w:rFonts w:cstheme="minorBidi"/>
              <w:kern w:val="2"/>
              <w:sz w:val="21"/>
            </w:rPr>
          </w:pPr>
          <w:r>
            <w:fldChar w:fldCharType="begin"/>
          </w:r>
          <w:r>
            <w:instrText xml:space="preserve"> HYPERLINK \l "_Toc226975428" </w:instrText>
          </w:r>
          <w:r>
            <w:fldChar w:fldCharType="separate"/>
          </w:r>
          <w:r>
            <w:rPr>
              <w:rStyle w:val="16"/>
            </w:rPr>
            <w:t xml:space="preserve">2.3.4 </w:t>
          </w:r>
          <w:r>
            <w:rPr>
              <w:rStyle w:val="16"/>
              <w:rFonts w:hint="eastAsia"/>
            </w:rPr>
            <w:t>重复值检查</w:t>
          </w:r>
          <w:r>
            <w:tab/>
          </w:r>
          <w:r>
            <w:fldChar w:fldCharType="begin"/>
          </w:r>
          <w:r>
            <w:instrText xml:space="preserve"> PAGEREF _Toc226975428 \h </w:instrText>
          </w:r>
          <w:r>
            <w:fldChar w:fldCharType="separate"/>
          </w:r>
          <w:r>
            <w:t>6</w:t>
          </w:r>
          <w:r>
            <w:fldChar w:fldCharType="end"/>
          </w:r>
          <w:r>
            <w:fldChar w:fldCharType="end"/>
          </w:r>
        </w:p>
        <w:p w14:paraId="3C0A9384">
          <w:pPr>
            <w:pStyle w:val="6"/>
            <w:tabs>
              <w:tab w:val="right" w:leader="dot" w:pos="8295"/>
            </w:tabs>
            <w:rPr>
              <w:rFonts w:cstheme="minorBidi"/>
              <w:kern w:val="2"/>
              <w:sz w:val="21"/>
            </w:rPr>
          </w:pPr>
          <w:r>
            <w:fldChar w:fldCharType="begin"/>
          </w:r>
          <w:r>
            <w:instrText xml:space="preserve"> HYPERLINK \l "_Toc226975429" </w:instrText>
          </w:r>
          <w:r>
            <w:fldChar w:fldCharType="separate"/>
          </w:r>
          <w:r>
            <w:rPr>
              <w:rStyle w:val="16"/>
            </w:rPr>
            <w:t xml:space="preserve">2.3.5 </w:t>
          </w:r>
          <w:r>
            <w:rPr>
              <w:rStyle w:val="16"/>
              <w:rFonts w:hint="eastAsia"/>
            </w:rPr>
            <w:t>数据完整性评估</w:t>
          </w:r>
          <w:r>
            <w:tab/>
          </w:r>
          <w:r>
            <w:fldChar w:fldCharType="begin"/>
          </w:r>
          <w:r>
            <w:instrText xml:space="preserve"> PAGEREF _Toc226975429 \h </w:instrText>
          </w:r>
          <w:r>
            <w:fldChar w:fldCharType="separate"/>
          </w:r>
          <w:r>
            <w:t>6</w:t>
          </w:r>
          <w:r>
            <w:fldChar w:fldCharType="end"/>
          </w:r>
          <w:r>
            <w:fldChar w:fldCharType="end"/>
          </w:r>
        </w:p>
        <w:p w14:paraId="43A8532C">
          <w:pPr>
            <w:pStyle w:val="6"/>
            <w:tabs>
              <w:tab w:val="right" w:leader="dot" w:pos="8295"/>
            </w:tabs>
            <w:rPr>
              <w:rFonts w:cstheme="minorBidi"/>
              <w:kern w:val="2"/>
              <w:sz w:val="21"/>
            </w:rPr>
          </w:pPr>
          <w:r>
            <w:fldChar w:fldCharType="begin"/>
          </w:r>
          <w:r>
            <w:instrText xml:space="preserve"> HYPERLINK \l "_Toc226975430" </w:instrText>
          </w:r>
          <w:r>
            <w:fldChar w:fldCharType="separate"/>
          </w:r>
          <w:r>
            <w:rPr>
              <w:rStyle w:val="16"/>
            </w:rPr>
            <w:t xml:space="preserve">2.3.6 </w:t>
          </w:r>
          <w:r>
            <w:rPr>
              <w:rStyle w:val="16"/>
              <w:rFonts w:hint="eastAsia"/>
            </w:rPr>
            <w:t>数据集保存</w:t>
          </w:r>
          <w:r>
            <w:tab/>
          </w:r>
          <w:r>
            <w:fldChar w:fldCharType="begin"/>
          </w:r>
          <w:r>
            <w:instrText xml:space="preserve"> PAGEREF _Toc226975430 \h </w:instrText>
          </w:r>
          <w:r>
            <w:fldChar w:fldCharType="separate"/>
          </w:r>
          <w:r>
            <w:t>7</w:t>
          </w:r>
          <w:r>
            <w:fldChar w:fldCharType="end"/>
          </w:r>
          <w:r>
            <w:fldChar w:fldCharType="end"/>
          </w:r>
        </w:p>
        <w:p w14:paraId="5A240D7A">
          <w:pPr>
            <w:pStyle w:val="10"/>
            <w:tabs>
              <w:tab w:val="right" w:leader="dot" w:pos="8295"/>
            </w:tabs>
            <w:rPr>
              <w:rFonts w:cstheme="minorBidi"/>
              <w:kern w:val="2"/>
              <w:sz w:val="21"/>
            </w:rPr>
          </w:pPr>
          <w:r>
            <w:fldChar w:fldCharType="begin"/>
          </w:r>
          <w:r>
            <w:instrText xml:space="preserve"> HYPERLINK \l "_Toc226975431" </w:instrText>
          </w:r>
          <w:r>
            <w:fldChar w:fldCharType="separate"/>
          </w:r>
          <w:r>
            <w:rPr>
              <w:rStyle w:val="16"/>
            </w:rPr>
            <w:t xml:space="preserve">3. </w:t>
          </w:r>
          <w:r>
            <w:rPr>
              <w:rStyle w:val="16"/>
              <w:rFonts w:hint="eastAsia"/>
            </w:rPr>
            <w:t>数据可视化分析</w:t>
          </w:r>
          <w:r>
            <w:tab/>
          </w:r>
          <w:r>
            <w:fldChar w:fldCharType="begin"/>
          </w:r>
          <w:r>
            <w:instrText xml:space="preserve"> PAGEREF _Toc226975431 \h </w:instrText>
          </w:r>
          <w:r>
            <w:fldChar w:fldCharType="separate"/>
          </w:r>
          <w:r>
            <w:t>7</w:t>
          </w:r>
          <w:r>
            <w:fldChar w:fldCharType="end"/>
          </w:r>
          <w:r>
            <w:fldChar w:fldCharType="end"/>
          </w:r>
        </w:p>
        <w:p w14:paraId="4264D363">
          <w:pPr>
            <w:pStyle w:val="11"/>
            <w:tabs>
              <w:tab w:val="right" w:leader="dot" w:pos="8295"/>
            </w:tabs>
            <w:rPr>
              <w:rFonts w:cstheme="minorBidi"/>
              <w:kern w:val="2"/>
              <w:sz w:val="21"/>
            </w:rPr>
          </w:pPr>
          <w:r>
            <w:fldChar w:fldCharType="begin"/>
          </w:r>
          <w:r>
            <w:instrText xml:space="preserve"> HYPERLINK \l "_Toc226975432" </w:instrText>
          </w:r>
          <w:r>
            <w:fldChar w:fldCharType="separate"/>
          </w:r>
          <w:r>
            <w:rPr>
              <w:rStyle w:val="16"/>
            </w:rPr>
            <w:t xml:space="preserve">3.1 </w:t>
          </w:r>
          <w:r>
            <w:rPr>
              <w:rStyle w:val="16"/>
              <w:rFonts w:hint="eastAsia"/>
            </w:rPr>
            <w:t>全球</w:t>
          </w:r>
          <w:r>
            <w:rPr>
              <w:rStyle w:val="16"/>
            </w:rPr>
            <w:t>GDP</w:t>
          </w:r>
          <w:r>
            <w:rPr>
              <w:rStyle w:val="16"/>
              <w:rFonts w:hint="eastAsia"/>
            </w:rPr>
            <w:t>总量趋势分析</w:t>
          </w:r>
          <w:r>
            <w:tab/>
          </w:r>
          <w:r>
            <w:fldChar w:fldCharType="begin"/>
          </w:r>
          <w:r>
            <w:instrText xml:space="preserve"> PAGEREF _Toc226975432 \h </w:instrText>
          </w:r>
          <w:r>
            <w:fldChar w:fldCharType="separate"/>
          </w:r>
          <w:r>
            <w:t>7</w:t>
          </w:r>
          <w:r>
            <w:fldChar w:fldCharType="end"/>
          </w:r>
          <w:r>
            <w:fldChar w:fldCharType="end"/>
          </w:r>
        </w:p>
        <w:p w14:paraId="4831DA05">
          <w:pPr>
            <w:pStyle w:val="11"/>
            <w:tabs>
              <w:tab w:val="right" w:leader="dot" w:pos="8295"/>
            </w:tabs>
            <w:rPr>
              <w:rFonts w:cstheme="minorBidi"/>
              <w:kern w:val="2"/>
              <w:sz w:val="21"/>
            </w:rPr>
          </w:pPr>
          <w:r>
            <w:fldChar w:fldCharType="begin"/>
          </w:r>
          <w:r>
            <w:instrText xml:space="preserve"> HYPERLINK \l "_Toc226975433" </w:instrText>
          </w:r>
          <w:r>
            <w:fldChar w:fldCharType="separate"/>
          </w:r>
          <w:r>
            <w:rPr>
              <w:rStyle w:val="16"/>
            </w:rPr>
            <w:t xml:space="preserve">3.2 </w:t>
          </w:r>
          <w:r>
            <w:rPr>
              <w:rStyle w:val="16"/>
              <w:rFonts w:hint="eastAsia"/>
            </w:rPr>
            <w:t>全球</w:t>
          </w:r>
          <w:r>
            <w:rPr>
              <w:rStyle w:val="16"/>
            </w:rPr>
            <w:t>GDP</w:t>
          </w:r>
          <w:r>
            <w:rPr>
              <w:rStyle w:val="16"/>
              <w:rFonts w:hint="eastAsia"/>
            </w:rPr>
            <w:t>增速分析</w:t>
          </w:r>
          <w:r>
            <w:tab/>
          </w:r>
          <w:r>
            <w:fldChar w:fldCharType="begin"/>
          </w:r>
          <w:r>
            <w:instrText xml:space="preserve"> PAGEREF _Toc226975433 \h </w:instrText>
          </w:r>
          <w:r>
            <w:fldChar w:fldCharType="separate"/>
          </w:r>
          <w:r>
            <w:t>8</w:t>
          </w:r>
          <w:r>
            <w:fldChar w:fldCharType="end"/>
          </w:r>
          <w:r>
            <w:fldChar w:fldCharType="end"/>
          </w:r>
        </w:p>
        <w:p w14:paraId="02596C98">
          <w:pPr>
            <w:pStyle w:val="11"/>
            <w:tabs>
              <w:tab w:val="right" w:leader="dot" w:pos="8295"/>
            </w:tabs>
            <w:rPr>
              <w:rFonts w:cstheme="minorBidi"/>
              <w:kern w:val="2"/>
              <w:sz w:val="21"/>
            </w:rPr>
          </w:pPr>
          <w:r>
            <w:fldChar w:fldCharType="begin"/>
          </w:r>
          <w:r>
            <w:instrText xml:space="preserve"> HYPERLINK \l "_Toc226975434" </w:instrText>
          </w:r>
          <w:r>
            <w:fldChar w:fldCharType="separate"/>
          </w:r>
          <w:r>
            <w:rPr>
              <w:rStyle w:val="16"/>
            </w:rPr>
            <w:t>3.3 1980</w:t>
          </w:r>
          <w:r>
            <w:rPr>
              <w:rStyle w:val="16"/>
              <w:rFonts w:hint="eastAsia"/>
            </w:rPr>
            <w:t>年与</w:t>
          </w:r>
          <w:r>
            <w:rPr>
              <w:rStyle w:val="16"/>
            </w:rPr>
            <w:t>2024</w:t>
          </w:r>
          <w:r>
            <w:rPr>
              <w:rStyle w:val="16"/>
              <w:rFonts w:hint="eastAsia"/>
            </w:rPr>
            <w:t>年</w:t>
          </w:r>
          <w:r>
            <w:rPr>
              <w:rStyle w:val="16"/>
            </w:rPr>
            <w:t>GDP Top15</w:t>
          </w:r>
          <w:r>
            <w:rPr>
              <w:rStyle w:val="16"/>
              <w:rFonts w:hint="eastAsia"/>
            </w:rPr>
            <w:t>国家对比</w:t>
          </w:r>
          <w:r>
            <w:tab/>
          </w:r>
          <w:r>
            <w:fldChar w:fldCharType="begin"/>
          </w:r>
          <w:r>
            <w:instrText xml:space="preserve"> PAGEREF _Toc226975434 \h </w:instrText>
          </w:r>
          <w:r>
            <w:fldChar w:fldCharType="separate"/>
          </w:r>
          <w:r>
            <w:t>9</w:t>
          </w:r>
          <w:r>
            <w:fldChar w:fldCharType="end"/>
          </w:r>
          <w:r>
            <w:fldChar w:fldCharType="end"/>
          </w:r>
        </w:p>
        <w:p w14:paraId="360EAD43">
          <w:pPr>
            <w:pStyle w:val="11"/>
            <w:tabs>
              <w:tab w:val="right" w:leader="dot" w:pos="8295"/>
            </w:tabs>
            <w:rPr>
              <w:rFonts w:cstheme="minorBidi"/>
              <w:kern w:val="2"/>
              <w:sz w:val="21"/>
            </w:rPr>
          </w:pPr>
          <w:r>
            <w:fldChar w:fldCharType="begin"/>
          </w:r>
          <w:r>
            <w:instrText xml:space="preserve"> HYPERLINK \l "_Toc226975435" </w:instrText>
          </w:r>
          <w:r>
            <w:fldChar w:fldCharType="separate"/>
          </w:r>
          <w:r>
            <w:rPr>
              <w:rStyle w:val="16"/>
            </w:rPr>
            <w:t xml:space="preserve">3.4 </w:t>
          </w:r>
          <w:r>
            <w:rPr>
              <w:rStyle w:val="16"/>
              <w:rFonts w:hint="eastAsia"/>
            </w:rPr>
            <w:t>核心国家</w:t>
          </w:r>
          <w:r>
            <w:rPr>
              <w:rStyle w:val="16"/>
            </w:rPr>
            <w:t>GDP</w:t>
          </w:r>
          <w:r>
            <w:rPr>
              <w:rStyle w:val="16"/>
              <w:rFonts w:hint="eastAsia"/>
            </w:rPr>
            <w:t>趋势对比</w:t>
          </w:r>
          <w:r>
            <w:tab/>
          </w:r>
          <w:r>
            <w:fldChar w:fldCharType="begin"/>
          </w:r>
          <w:r>
            <w:instrText xml:space="preserve"> PAGEREF _Toc226975435 \h </w:instrText>
          </w:r>
          <w:r>
            <w:fldChar w:fldCharType="separate"/>
          </w:r>
          <w:r>
            <w:t>10</w:t>
          </w:r>
          <w:r>
            <w:fldChar w:fldCharType="end"/>
          </w:r>
          <w:r>
            <w:fldChar w:fldCharType="end"/>
          </w:r>
        </w:p>
        <w:p w14:paraId="622E04C3">
          <w:pPr>
            <w:pStyle w:val="11"/>
            <w:tabs>
              <w:tab w:val="right" w:leader="dot" w:pos="8295"/>
            </w:tabs>
            <w:rPr>
              <w:rFonts w:cstheme="minorBidi"/>
              <w:kern w:val="2"/>
              <w:sz w:val="21"/>
            </w:rPr>
          </w:pPr>
          <w:r>
            <w:fldChar w:fldCharType="begin"/>
          </w:r>
          <w:r>
            <w:instrText xml:space="preserve"> HYPERLINK \l "_Toc226975436" </w:instrText>
          </w:r>
          <w:r>
            <w:fldChar w:fldCharType="separate"/>
          </w:r>
          <w:r>
            <w:rPr>
              <w:rStyle w:val="16"/>
            </w:rPr>
            <w:t xml:space="preserve">3.5 </w:t>
          </w:r>
          <w:r>
            <w:rPr>
              <w:rStyle w:val="16"/>
              <w:rFonts w:hint="eastAsia"/>
            </w:rPr>
            <w:t>核心国家</w:t>
          </w:r>
          <w:r>
            <w:rPr>
              <w:rStyle w:val="16"/>
            </w:rPr>
            <w:t>GDP</w:t>
          </w:r>
          <w:r>
            <w:rPr>
              <w:rStyle w:val="16"/>
              <w:rFonts w:hint="eastAsia"/>
            </w:rPr>
            <w:t>全球占比变化</w:t>
          </w:r>
          <w:r>
            <w:tab/>
          </w:r>
          <w:r>
            <w:fldChar w:fldCharType="begin"/>
          </w:r>
          <w:r>
            <w:instrText xml:space="preserve"> PAGEREF _Toc226975436 \h </w:instrText>
          </w:r>
          <w:r>
            <w:fldChar w:fldCharType="separate"/>
          </w:r>
          <w:r>
            <w:t>10</w:t>
          </w:r>
          <w:r>
            <w:fldChar w:fldCharType="end"/>
          </w:r>
          <w:r>
            <w:fldChar w:fldCharType="end"/>
          </w:r>
        </w:p>
        <w:p w14:paraId="25A40C7B">
          <w:pPr>
            <w:pStyle w:val="11"/>
            <w:tabs>
              <w:tab w:val="right" w:leader="dot" w:pos="8295"/>
            </w:tabs>
            <w:rPr>
              <w:rFonts w:cstheme="minorBidi"/>
              <w:kern w:val="2"/>
              <w:sz w:val="21"/>
            </w:rPr>
          </w:pPr>
          <w:r>
            <w:fldChar w:fldCharType="begin"/>
          </w:r>
          <w:r>
            <w:instrText xml:space="preserve"> HYPERLINK \l "_Toc226975437" </w:instrText>
          </w:r>
          <w:r>
            <w:fldChar w:fldCharType="separate"/>
          </w:r>
          <w:r>
            <w:rPr>
              <w:rStyle w:val="16"/>
            </w:rPr>
            <w:t xml:space="preserve">3.6 </w:t>
          </w:r>
          <w:r>
            <w:rPr>
              <w:rStyle w:val="16"/>
              <w:rFonts w:hint="eastAsia"/>
            </w:rPr>
            <w:t>各国</w:t>
          </w:r>
          <w:r>
            <w:rPr>
              <w:rStyle w:val="16"/>
            </w:rPr>
            <w:t>GDP</w:t>
          </w:r>
          <w:r>
            <w:rPr>
              <w:rStyle w:val="16"/>
              <w:rFonts w:hint="eastAsia"/>
            </w:rPr>
            <w:t>年均复合增长率对比</w:t>
          </w:r>
          <w:r>
            <w:tab/>
          </w:r>
          <w:r>
            <w:fldChar w:fldCharType="begin"/>
          </w:r>
          <w:r>
            <w:instrText xml:space="preserve"> PAGEREF _Toc226975437 \h </w:instrText>
          </w:r>
          <w:r>
            <w:fldChar w:fldCharType="separate"/>
          </w:r>
          <w:r>
            <w:t>11</w:t>
          </w:r>
          <w:r>
            <w:fldChar w:fldCharType="end"/>
          </w:r>
          <w:r>
            <w:fldChar w:fldCharType="end"/>
          </w:r>
        </w:p>
        <w:p w14:paraId="038FF0D7">
          <w:pPr>
            <w:pStyle w:val="11"/>
            <w:tabs>
              <w:tab w:val="right" w:leader="dot" w:pos="8295"/>
            </w:tabs>
            <w:rPr>
              <w:rFonts w:cstheme="minorBidi"/>
              <w:kern w:val="2"/>
              <w:sz w:val="21"/>
            </w:rPr>
          </w:pPr>
          <w:r>
            <w:fldChar w:fldCharType="begin"/>
          </w:r>
          <w:r>
            <w:instrText xml:space="preserve"> HYPERLINK \l "_Toc226975438" </w:instrText>
          </w:r>
          <w:r>
            <w:fldChar w:fldCharType="separate"/>
          </w:r>
          <w:r>
            <w:rPr>
              <w:rStyle w:val="16"/>
            </w:rPr>
            <w:t xml:space="preserve">3.7 </w:t>
          </w:r>
          <w:r>
            <w:rPr>
              <w:rStyle w:val="16"/>
              <w:rFonts w:hint="eastAsia"/>
            </w:rPr>
            <w:t>核心国家</w:t>
          </w:r>
          <w:r>
            <w:rPr>
              <w:rStyle w:val="16"/>
            </w:rPr>
            <w:t>GDP</w:t>
          </w:r>
          <w:r>
            <w:rPr>
              <w:rStyle w:val="16"/>
              <w:rFonts w:hint="eastAsia"/>
            </w:rPr>
            <w:t>增长四象限分析</w:t>
          </w:r>
          <w:r>
            <w:tab/>
          </w:r>
          <w:r>
            <w:fldChar w:fldCharType="begin"/>
          </w:r>
          <w:r>
            <w:instrText xml:space="preserve"> PAGEREF _Toc226975438 \h </w:instrText>
          </w:r>
          <w:r>
            <w:fldChar w:fldCharType="separate"/>
          </w:r>
          <w:r>
            <w:t>12</w:t>
          </w:r>
          <w:r>
            <w:fldChar w:fldCharType="end"/>
          </w:r>
          <w:r>
            <w:fldChar w:fldCharType="end"/>
          </w:r>
        </w:p>
        <w:p w14:paraId="0C97BA49">
          <w:pPr>
            <w:pStyle w:val="11"/>
            <w:tabs>
              <w:tab w:val="right" w:leader="dot" w:pos="8295"/>
            </w:tabs>
            <w:rPr>
              <w:rFonts w:cstheme="minorBidi"/>
              <w:kern w:val="2"/>
              <w:sz w:val="21"/>
            </w:rPr>
          </w:pPr>
          <w:r>
            <w:fldChar w:fldCharType="begin"/>
          </w:r>
          <w:r>
            <w:instrText xml:space="preserve"> HYPERLINK \l "_Toc226975439" </w:instrText>
          </w:r>
          <w:r>
            <w:fldChar w:fldCharType="separate"/>
          </w:r>
          <w:r>
            <w:rPr>
              <w:rStyle w:val="16"/>
            </w:rPr>
            <w:t xml:space="preserve">3.8 </w:t>
          </w:r>
          <w:r>
            <w:rPr>
              <w:rStyle w:val="16"/>
              <w:rFonts w:hint="eastAsia"/>
            </w:rPr>
            <w:t>中国</w:t>
          </w:r>
          <w:r>
            <w:rPr>
              <w:rStyle w:val="16"/>
            </w:rPr>
            <w:t>GDP</w:t>
          </w:r>
          <w:r>
            <w:rPr>
              <w:rStyle w:val="16"/>
              <w:rFonts w:hint="eastAsia"/>
            </w:rPr>
            <w:t>占美国</w:t>
          </w:r>
          <w:r>
            <w:rPr>
              <w:rStyle w:val="16"/>
            </w:rPr>
            <w:t>GDP</w:t>
          </w:r>
          <w:r>
            <w:rPr>
              <w:rStyle w:val="16"/>
              <w:rFonts w:hint="eastAsia"/>
            </w:rPr>
            <w:t>比例变化趋势</w:t>
          </w:r>
          <w:r>
            <w:tab/>
          </w:r>
          <w:r>
            <w:fldChar w:fldCharType="begin"/>
          </w:r>
          <w:r>
            <w:instrText xml:space="preserve"> PAGEREF _Toc226975439 \h </w:instrText>
          </w:r>
          <w:r>
            <w:fldChar w:fldCharType="separate"/>
          </w:r>
          <w:r>
            <w:t>13</w:t>
          </w:r>
          <w:r>
            <w:fldChar w:fldCharType="end"/>
          </w:r>
          <w:r>
            <w:fldChar w:fldCharType="end"/>
          </w:r>
        </w:p>
        <w:p w14:paraId="122E551F">
          <w:pPr>
            <w:pStyle w:val="10"/>
            <w:tabs>
              <w:tab w:val="right" w:leader="dot" w:pos="8295"/>
            </w:tabs>
            <w:rPr>
              <w:rFonts w:cstheme="minorBidi"/>
              <w:kern w:val="2"/>
              <w:sz w:val="21"/>
            </w:rPr>
          </w:pPr>
          <w:r>
            <w:fldChar w:fldCharType="begin"/>
          </w:r>
          <w:r>
            <w:instrText xml:space="preserve"> HYPERLINK \l "_Toc226975440" </w:instrText>
          </w:r>
          <w:r>
            <w:fldChar w:fldCharType="separate"/>
          </w:r>
          <w:r>
            <w:rPr>
              <w:rStyle w:val="16"/>
            </w:rPr>
            <w:t xml:space="preserve">4. </w:t>
          </w:r>
          <w:r>
            <w:rPr>
              <w:rStyle w:val="16"/>
              <w:rFonts w:hint="eastAsia"/>
            </w:rPr>
            <w:t>模型建立、验证及优化</w:t>
          </w:r>
          <w:r>
            <w:tab/>
          </w:r>
          <w:r>
            <w:fldChar w:fldCharType="begin"/>
          </w:r>
          <w:r>
            <w:instrText xml:space="preserve"> PAGEREF _Toc226975440 \h </w:instrText>
          </w:r>
          <w:r>
            <w:fldChar w:fldCharType="separate"/>
          </w:r>
          <w:r>
            <w:t>14</w:t>
          </w:r>
          <w:r>
            <w:fldChar w:fldCharType="end"/>
          </w:r>
          <w:r>
            <w:fldChar w:fldCharType="end"/>
          </w:r>
        </w:p>
        <w:p w14:paraId="1F826149">
          <w:pPr>
            <w:pStyle w:val="11"/>
            <w:tabs>
              <w:tab w:val="right" w:leader="dot" w:pos="8295"/>
            </w:tabs>
            <w:rPr>
              <w:rFonts w:cstheme="minorBidi"/>
              <w:kern w:val="2"/>
              <w:sz w:val="21"/>
            </w:rPr>
          </w:pPr>
          <w:r>
            <w:fldChar w:fldCharType="begin"/>
          </w:r>
          <w:r>
            <w:instrText xml:space="preserve"> HYPERLINK \l "_Toc226975441" </w:instrText>
          </w:r>
          <w:r>
            <w:fldChar w:fldCharType="separate"/>
          </w:r>
          <w:r>
            <w:rPr>
              <w:rStyle w:val="16"/>
            </w:rPr>
            <w:t xml:space="preserve">4.1 </w:t>
          </w:r>
          <w:r>
            <w:rPr>
              <w:rStyle w:val="16"/>
              <w:rFonts w:hint="eastAsia"/>
            </w:rPr>
            <w:t>数据预处理</w:t>
          </w:r>
          <w:r>
            <w:tab/>
          </w:r>
          <w:r>
            <w:fldChar w:fldCharType="begin"/>
          </w:r>
          <w:r>
            <w:instrText xml:space="preserve"> PAGEREF _Toc226975441 \h </w:instrText>
          </w:r>
          <w:r>
            <w:fldChar w:fldCharType="separate"/>
          </w:r>
          <w:r>
            <w:t>14</w:t>
          </w:r>
          <w:r>
            <w:fldChar w:fldCharType="end"/>
          </w:r>
          <w:r>
            <w:fldChar w:fldCharType="end"/>
          </w:r>
        </w:p>
        <w:p w14:paraId="2F18F613">
          <w:pPr>
            <w:pStyle w:val="11"/>
            <w:tabs>
              <w:tab w:val="right" w:leader="dot" w:pos="8295"/>
            </w:tabs>
            <w:rPr>
              <w:rFonts w:cstheme="minorBidi"/>
              <w:kern w:val="2"/>
              <w:sz w:val="21"/>
            </w:rPr>
          </w:pPr>
          <w:r>
            <w:fldChar w:fldCharType="begin"/>
          </w:r>
          <w:r>
            <w:instrText xml:space="preserve"> HYPERLINK \l "_Toc226975442" </w:instrText>
          </w:r>
          <w:r>
            <w:fldChar w:fldCharType="separate"/>
          </w:r>
          <w:r>
            <w:rPr>
              <w:rStyle w:val="16"/>
            </w:rPr>
            <w:t xml:space="preserve">4.2 </w:t>
          </w:r>
          <w:r>
            <w:rPr>
              <w:rStyle w:val="16"/>
              <w:rFonts w:hint="eastAsia"/>
            </w:rPr>
            <w:t>随机森林回归模型（机器学习模型）</w:t>
          </w:r>
          <w:r>
            <w:tab/>
          </w:r>
          <w:r>
            <w:fldChar w:fldCharType="begin"/>
          </w:r>
          <w:r>
            <w:instrText xml:space="preserve"> PAGEREF _Toc226975442 \h </w:instrText>
          </w:r>
          <w:r>
            <w:fldChar w:fldCharType="separate"/>
          </w:r>
          <w:r>
            <w:t>15</w:t>
          </w:r>
          <w:r>
            <w:fldChar w:fldCharType="end"/>
          </w:r>
          <w:r>
            <w:fldChar w:fldCharType="end"/>
          </w:r>
        </w:p>
        <w:p w14:paraId="39DA4B83">
          <w:pPr>
            <w:pStyle w:val="6"/>
            <w:tabs>
              <w:tab w:val="right" w:leader="dot" w:pos="8295"/>
            </w:tabs>
            <w:rPr>
              <w:rFonts w:cstheme="minorBidi"/>
              <w:kern w:val="2"/>
              <w:sz w:val="21"/>
            </w:rPr>
          </w:pPr>
          <w:r>
            <w:fldChar w:fldCharType="begin"/>
          </w:r>
          <w:r>
            <w:instrText xml:space="preserve"> HYPERLINK \l "_Toc226975443" </w:instrText>
          </w:r>
          <w:r>
            <w:fldChar w:fldCharType="separate"/>
          </w:r>
          <w:r>
            <w:rPr>
              <w:rStyle w:val="16"/>
            </w:rPr>
            <w:t xml:space="preserve">4.2.1 </w:t>
          </w:r>
          <w:r>
            <w:rPr>
              <w:rStyle w:val="16"/>
              <w:rFonts w:hint="eastAsia"/>
            </w:rPr>
            <w:t>模型建立</w:t>
          </w:r>
          <w:r>
            <w:tab/>
          </w:r>
          <w:r>
            <w:fldChar w:fldCharType="begin"/>
          </w:r>
          <w:r>
            <w:instrText xml:space="preserve"> PAGEREF _Toc226975443 \h </w:instrText>
          </w:r>
          <w:r>
            <w:fldChar w:fldCharType="separate"/>
          </w:r>
          <w:r>
            <w:t>15</w:t>
          </w:r>
          <w:r>
            <w:fldChar w:fldCharType="end"/>
          </w:r>
          <w:r>
            <w:fldChar w:fldCharType="end"/>
          </w:r>
        </w:p>
        <w:p w14:paraId="67CCB150">
          <w:pPr>
            <w:pStyle w:val="6"/>
            <w:tabs>
              <w:tab w:val="right" w:leader="dot" w:pos="8295"/>
            </w:tabs>
            <w:rPr>
              <w:rFonts w:cstheme="minorBidi"/>
              <w:kern w:val="2"/>
              <w:sz w:val="21"/>
            </w:rPr>
          </w:pPr>
          <w:r>
            <w:fldChar w:fldCharType="begin"/>
          </w:r>
          <w:r>
            <w:instrText xml:space="preserve"> HYPERLINK \l "_Toc226975444" </w:instrText>
          </w:r>
          <w:r>
            <w:fldChar w:fldCharType="separate"/>
          </w:r>
          <w:r>
            <w:rPr>
              <w:rStyle w:val="16"/>
            </w:rPr>
            <w:t xml:space="preserve">4.2.2 </w:t>
          </w:r>
          <w:r>
            <w:rPr>
              <w:rStyle w:val="16"/>
              <w:rFonts w:hint="eastAsia"/>
            </w:rPr>
            <w:t>模型验证（泛化能力检验）</w:t>
          </w:r>
          <w:r>
            <w:tab/>
          </w:r>
          <w:r>
            <w:fldChar w:fldCharType="begin"/>
          </w:r>
          <w:r>
            <w:instrText xml:space="preserve"> PAGEREF _Toc226975444 \h </w:instrText>
          </w:r>
          <w:r>
            <w:fldChar w:fldCharType="separate"/>
          </w:r>
          <w:r>
            <w:t>16</w:t>
          </w:r>
          <w:r>
            <w:fldChar w:fldCharType="end"/>
          </w:r>
          <w:r>
            <w:fldChar w:fldCharType="end"/>
          </w:r>
        </w:p>
        <w:p w14:paraId="464C6E2D">
          <w:pPr>
            <w:pStyle w:val="6"/>
            <w:tabs>
              <w:tab w:val="right" w:leader="dot" w:pos="8295"/>
            </w:tabs>
            <w:rPr>
              <w:rFonts w:cstheme="minorBidi"/>
              <w:kern w:val="2"/>
              <w:sz w:val="21"/>
            </w:rPr>
          </w:pPr>
          <w:r>
            <w:fldChar w:fldCharType="begin"/>
          </w:r>
          <w:r>
            <w:instrText xml:space="preserve"> HYPERLINK \l "_Toc226975445" </w:instrText>
          </w:r>
          <w:r>
            <w:fldChar w:fldCharType="separate"/>
          </w:r>
          <w:r>
            <w:rPr>
              <w:rStyle w:val="16"/>
            </w:rPr>
            <w:t xml:space="preserve">4.2.3 </w:t>
          </w:r>
          <w:r>
            <w:rPr>
              <w:rStyle w:val="16"/>
              <w:rFonts w:hint="eastAsia"/>
            </w:rPr>
            <w:t>预测</w:t>
          </w:r>
          <w:r>
            <w:rPr>
              <w:rStyle w:val="16"/>
            </w:rPr>
            <w:t>2025</w:t>
          </w:r>
          <w:r>
            <w:rPr>
              <w:rStyle w:val="16"/>
              <w:rFonts w:hint="eastAsia"/>
            </w:rPr>
            <w:t>年</w:t>
          </w:r>
          <w:r>
            <w:rPr>
              <w:rStyle w:val="16"/>
            </w:rPr>
            <w:t>GDP</w:t>
          </w:r>
          <w:r>
            <w:tab/>
          </w:r>
          <w:r>
            <w:fldChar w:fldCharType="begin"/>
          </w:r>
          <w:r>
            <w:instrText xml:space="preserve"> PAGEREF _Toc226975445 \h </w:instrText>
          </w:r>
          <w:r>
            <w:fldChar w:fldCharType="separate"/>
          </w:r>
          <w:r>
            <w:t>17</w:t>
          </w:r>
          <w:r>
            <w:fldChar w:fldCharType="end"/>
          </w:r>
          <w:r>
            <w:fldChar w:fldCharType="end"/>
          </w:r>
        </w:p>
        <w:p w14:paraId="654B60B9">
          <w:pPr>
            <w:pStyle w:val="11"/>
            <w:tabs>
              <w:tab w:val="right" w:leader="dot" w:pos="8295"/>
            </w:tabs>
            <w:rPr>
              <w:rFonts w:cstheme="minorBidi"/>
              <w:kern w:val="2"/>
              <w:sz w:val="21"/>
            </w:rPr>
          </w:pPr>
          <w:r>
            <w:fldChar w:fldCharType="begin"/>
          </w:r>
          <w:r>
            <w:instrText xml:space="preserve"> HYPERLINK \l "_Toc226975446" </w:instrText>
          </w:r>
          <w:r>
            <w:fldChar w:fldCharType="separate"/>
          </w:r>
          <w:r>
            <w:rPr>
              <w:rStyle w:val="16"/>
            </w:rPr>
            <w:t>4.3 LSTM</w:t>
          </w:r>
          <w:r>
            <w:rPr>
              <w:rStyle w:val="16"/>
              <w:rFonts w:hint="eastAsia"/>
            </w:rPr>
            <w:t>模型（深度学习模型）</w:t>
          </w:r>
          <w:r>
            <w:tab/>
          </w:r>
          <w:r>
            <w:fldChar w:fldCharType="begin"/>
          </w:r>
          <w:r>
            <w:instrText xml:space="preserve"> PAGEREF _Toc226975446 \h </w:instrText>
          </w:r>
          <w:r>
            <w:fldChar w:fldCharType="separate"/>
          </w:r>
          <w:r>
            <w:t>17</w:t>
          </w:r>
          <w:r>
            <w:fldChar w:fldCharType="end"/>
          </w:r>
          <w:r>
            <w:fldChar w:fldCharType="end"/>
          </w:r>
        </w:p>
        <w:p w14:paraId="6E3FB67F">
          <w:pPr>
            <w:pStyle w:val="6"/>
            <w:tabs>
              <w:tab w:val="right" w:leader="dot" w:pos="8295"/>
            </w:tabs>
            <w:rPr>
              <w:rFonts w:cstheme="minorBidi"/>
              <w:kern w:val="2"/>
              <w:sz w:val="21"/>
            </w:rPr>
          </w:pPr>
          <w:r>
            <w:fldChar w:fldCharType="begin"/>
          </w:r>
          <w:r>
            <w:instrText xml:space="preserve"> HYPERLINK \l "_Toc226975447" </w:instrText>
          </w:r>
          <w:r>
            <w:fldChar w:fldCharType="separate"/>
          </w:r>
          <w:r>
            <w:rPr>
              <w:rStyle w:val="16"/>
            </w:rPr>
            <w:t xml:space="preserve">4.3.1 </w:t>
          </w:r>
          <w:r>
            <w:rPr>
              <w:rStyle w:val="16"/>
              <w:rFonts w:hint="eastAsia"/>
            </w:rPr>
            <w:t>模型建立</w:t>
          </w:r>
          <w:r>
            <w:tab/>
          </w:r>
          <w:r>
            <w:fldChar w:fldCharType="begin"/>
          </w:r>
          <w:r>
            <w:instrText xml:space="preserve"> PAGEREF _Toc226975447 \h </w:instrText>
          </w:r>
          <w:r>
            <w:fldChar w:fldCharType="separate"/>
          </w:r>
          <w:r>
            <w:t>17</w:t>
          </w:r>
          <w:r>
            <w:fldChar w:fldCharType="end"/>
          </w:r>
          <w:r>
            <w:fldChar w:fldCharType="end"/>
          </w:r>
        </w:p>
        <w:p w14:paraId="57C6EDC1">
          <w:pPr>
            <w:pStyle w:val="6"/>
            <w:tabs>
              <w:tab w:val="right" w:leader="dot" w:pos="8295"/>
            </w:tabs>
            <w:rPr>
              <w:rFonts w:cstheme="minorBidi"/>
              <w:kern w:val="2"/>
              <w:sz w:val="21"/>
            </w:rPr>
          </w:pPr>
          <w:r>
            <w:fldChar w:fldCharType="begin"/>
          </w:r>
          <w:r>
            <w:instrText xml:space="preserve"> HYPERLINK \l "_Toc226975448" </w:instrText>
          </w:r>
          <w:r>
            <w:fldChar w:fldCharType="separate"/>
          </w:r>
          <w:r>
            <w:rPr>
              <w:rStyle w:val="16"/>
            </w:rPr>
            <w:t xml:space="preserve">4.3.2 </w:t>
          </w:r>
          <w:r>
            <w:rPr>
              <w:rStyle w:val="16"/>
              <w:rFonts w:hint="eastAsia"/>
            </w:rPr>
            <w:t>模型验证（过拟合与精度检验）</w:t>
          </w:r>
          <w:r>
            <w:tab/>
          </w:r>
          <w:r>
            <w:fldChar w:fldCharType="begin"/>
          </w:r>
          <w:r>
            <w:instrText xml:space="preserve"> PAGEREF _Toc226975448 \h </w:instrText>
          </w:r>
          <w:r>
            <w:fldChar w:fldCharType="separate"/>
          </w:r>
          <w:r>
            <w:t>18</w:t>
          </w:r>
          <w:r>
            <w:fldChar w:fldCharType="end"/>
          </w:r>
          <w:r>
            <w:fldChar w:fldCharType="end"/>
          </w:r>
        </w:p>
        <w:p w14:paraId="639F4D87">
          <w:pPr>
            <w:pStyle w:val="6"/>
            <w:tabs>
              <w:tab w:val="right" w:leader="dot" w:pos="8295"/>
            </w:tabs>
            <w:rPr>
              <w:rFonts w:cstheme="minorBidi"/>
              <w:kern w:val="2"/>
              <w:sz w:val="21"/>
            </w:rPr>
          </w:pPr>
          <w:r>
            <w:fldChar w:fldCharType="begin"/>
          </w:r>
          <w:r>
            <w:instrText xml:space="preserve"> HYPERLINK \l "_Toc226975449" </w:instrText>
          </w:r>
          <w:r>
            <w:fldChar w:fldCharType="separate"/>
          </w:r>
          <w:r>
            <w:rPr>
              <w:rStyle w:val="16"/>
            </w:rPr>
            <w:t xml:space="preserve">4.3.3 </w:t>
          </w:r>
          <w:r>
            <w:rPr>
              <w:rStyle w:val="16"/>
              <w:rFonts w:hint="eastAsia"/>
            </w:rPr>
            <w:t>预测</w:t>
          </w:r>
          <w:r>
            <w:rPr>
              <w:rStyle w:val="16"/>
            </w:rPr>
            <w:t>2025</w:t>
          </w:r>
          <w:r>
            <w:rPr>
              <w:rStyle w:val="16"/>
              <w:rFonts w:hint="eastAsia"/>
            </w:rPr>
            <w:t>年</w:t>
          </w:r>
          <w:r>
            <w:rPr>
              <w:rStyle w:val="16"/>
            </w:rPr>
            <w:t>GDP</w:t>
          </w:r>
          <w:r>
            <w:tab/>
          </w:r>
          <w:r>
            <w:fldChar w:fldCharType="begin"/>
          </w:r>
          <w:r>
            <w:instrText xml:space="preserve"> PAGEREF _Toc226975449 \h </w:instrText>
          </w:r>
          <w:r>
            <w:fldChar w:fldCharType="separate"/>
          </w:r>
          <w:r>
            <w:t>19</w:t>
          </w:r>
          <w:r>
            <w:fldChar w:fldCharType="end"/>
          </w:r>
          <w:r>
            <w:fldChar w:fldCharType="end"/>
          </w:r>
        </w:p>
        <w:p w14:paraId="63D6325E">
          <w:pPr>
            <w:pStyle w:val="11"/>
            <w:tabs>
              <w:tab w:val="right" w:leader="dot" w:pos="8295"/>
            </w:tabs>
            <w:rPr>
              <w:rFonts w:cstheme="minorBidi"/>
              <w:kern w:val="2"/>
              <w:sz w:val="21"/>
            </w:rPr>
          </w:pPr>
          <w:r>
            <w:fldChar w:fldCharType="begin"/>
          </w:r>
          <w:r>
            <w:instrText xml:space="preserve"> HYPERLINK \l "_Toc226975450" </w:instrText>
          </w:r>
          <w:r>
            <w:fldChar w:fldCharType="separate"/>
          </w:r>
          <w:r>
            <w:rPr>
              <w:rStyle w:val="16"/>
            </w:rPr>
            <w:t xml:space="preserve">4.4 </w:t>
          </w:r>
          <w:r>
            <w:rPr>
              <w:rStyle w:val="16"/>
              <w:rFonts w:hint="eastAsia"/>
            </w:rPr>
            <w:t>基准模型（</w:t>
          </w:r>
          <w:r>
            <w:rPr>
              <w:rStyle w:val="16"/>
            </w:rPr>
            <w:t>ARIMA</w:t>
          </w:r>
          <w:r>
            <w:rPr>
              <w:rStyle w:val="16"/>
              <w:rFonts w:hint="eastAsia"/>
            </w:rPr>
            <w:t>）对比</w:t>
          </w:r>
          <w:r>
            <w:tab/>
          </w:r>
          <w:r>
            <w:fldChar w:fldCharType="begin"/>
          </w:r>
          <w:r>
            <w:instrText xml:space="preserve"> PAGEREF _Toc226975450 \h </w:instrText>
          </w:r>
          <w:r>
            <w:fldChar w:fldCharType="separate"/>
          </w:r>
          <w:r>
            <w:t>19</w:t>
          </w:r>
          <w:r>
            <w:fldChar w:fldCharType="end"/>
          </w:r>
          <w:r>
            <w:fldChar w:fldCharType="end"/>
          </w:r>
        </w:p>
        <w:p w14:paraId="1836B1CE">
          <w:pPr>
            <w:pStyle w:val="11"/>
            <w:tabs>
              <w:tab w:val="right" w:leader="dot" w:pos="8295"/>
            </w:tabs>
            <w:rPr>
              <w:rFonts w:cstheme="minorBidi"/>
              <w:kern w:val="2"/>
              <w:sz w:val="21"/>
            </w:rPr>
          </w:pPr>
          <w:r>
            <w:fldChar w:fldCharType="begin"/>
          </w:r>
          <w:r>
            <w:instrText xml:space="preserve"> HYPERLINK \l "_Toc226975451" </w:instrText>
          </w:r>
          <w:r>
            <w:fldChar w:fldCharType="separate"/>
          </w:r>
          <w:r>
            <w:rPr>
              <w:rStyle w:val="16"/>
            </w:rPr>
            <w:t xml:space="preserve">4.5 </w:t>
          </w:r>
          <w:r>
            <w:rPr>
              <w:rStyle w:val="16"/>
              <w:rFonts w:hint="eastAsia"/>
            </w:rPr>
            <w:t>模型对比与可视化</w:t>
          </w:r>
          <w:r>
            <w:tab/>
          </w:r>
          <w:r>
            <w:fldChar w:fldCharType="begin"/>
          </w:r>
          <w:r>
            <w:instrText xml:space="preserve"> PAGEREF _Toc226975451 \h </w:instrText>
          </w:r>
          <w:r>
            <w:fldChar w:fldCharType="separate"/>
          </w:r>
          <w:r>
            <w:t>20</w:t>
          </w:r>
          <w:r>
            <w:fldChar w:fldCharType="end"/>
          </w:r>
          <w:r>
            <w:fldChar w:fldCharType="end"/>
          </w:r>
        </w:p>
        <w:p w14:paraId="57F8B03D">
          <w:pPr>
            <w:pStyle w:val="11"/>
            <w:tabs>
              <w:tab w:val="right" w:leader="dot" w:pos="8295"/>
            </w:tabs>
            <w:rPr>
              <w:rFonts w:cstheme="minorBidi"/>
              <w:kern w:val="2"/>
              <w:sz w:val="21"/>
            </w:rPr>
          </w:pPr>
          <w:r>
            <w:fldChar w:fldCharType="begin"/>
          </w:r>
          <w:r>
            <w:instrText xml:space="preserve"> HYPERLINK \l "_Toc226975452" </w:instrText>
          </w:r>
          <w:r>
            <w:fldChar w:fldCharType="separate"/>
          </w:r>
          <w:r>
            <w:rPr>
              <w:rStyle w:val="16"/>
            </w:rPr>
            <w:t xml:space="preserve">4.6 </w:t>
          </w:r>
          <w:r>
            <w:rPr>
              <w:rStyle w:val="16"/>
              <w:rFonts w:hint="eastAsia"/>
            </w:rPr>
            <w:t>模型对比总结</w:t>
          </w:r>
          <w:r>
            <w:tab/>
          </w:r>
          <w:r>
            <w:fldChar w:fldCharType="begin"/>
          </w:r>
          <w:r>
            <w:instrText xml:space="preserve"> PAGEREF _Toc226975452 \h </w:instrText>
          </w:r>
          <w:r>
            <w:fldChar w:fldCharType="separate"/>
          </w:r>
          <w:r>
            <w:t>21</w:t>
          </w:r>
          <w:r>
            <w:fldChar w:fldCharType="end"/>
          </w:r>
          <w:r>
            <w:fldChar w:fldCharType="end"/>
          </w:r>
        </w:p>
        <w:p w14:paraId="489E0C52">
          <w:pPr>
            <w:pStyle w:val="10"/>
            <w:tabs>
              <w:tab w:val="right" w:leader="dot" w:pos="8295"/>
            </w:tabs>
            <w:rPr>
              <w:rFonts w:cstheme="minorBidi"/>
              <w:kern w:val="2"/>
              <w:sz w:val="21"/>
            </w:rPr>
          </w:pPr>
          <w:r>
            <w:fldChar w:fldCharType="begin"/>
          </w:r>
          <w:r>
            <w:instrText xml:space="preserve"> HYPERLINK \l "_Toc226975453" </w:instrText>
          </w:r>
          <w:r>
            <w:fldChar w:fldCharType="separate"/>
          </w:r>
          <w:r>
            <w:rPr>
              <w:rStyle w:val="16"/>
            </w:rPr>
            <w:t xml:space="preserve">5. </w:t>
          </w:r>
          <w:r>
            <w:rPr>
              <w:rStyle w:val="16"/>
              <w:rFonts w:hint="eastAsia"/>
            </w:rPr>
            <w:t>实验结果与结论</w:t>
          </w:r>
          <w:r>
            <w:tab/>
          </w:r>
          <w:r>
            <w:fldChar w:fldCharType="begin"/>
          </w:r>
          <w:r>
            <w:instrText xml:space="preserve"> PAGEREF _Toc226975453 \h </w:instrText>
          </w:r>
          <w:r>
            <w:fldChar w:fldCharType="separate"/>
          </w:r>
          <w:r>
            <w:t>22</w:t>
          </w:r>
          <w:r>
            <w:fldChar w:fldCharType="end"/>
          </w:r>
          <w:r>
            <w:fldChar w:fldCharType="end"/>
          </w:r>
        </w:p>
        <w:p w14:paraId="6779BCD3">
          <w:pPr>
            <w:pStyle w:val="11"/>
            <w:tabs>
              <w:tab w:val="right" w:leader="dot" w:pos="8295"/>
            </w:tabs>
            <w:rPr>
              <w:rFonts w:cstheme="minorBidi"/>
              <w:kern w:val="2"/>
              <w:sz w:val="21"/>
            </w:rPr>
          </w:pPr>
          <w:r>
            <w:fldChar w:fldCharType="begin"/>
          </w:r>
          <w:r>
            <w:instrText xml:space="preserve"> HYPERLINK \l "_Toc226975454" </w:instrText>
          </w:r>
          <w:r>
            <w:fldChar w:fldCharType="separate"/>
          </w:r>
          <w:r>
            <w:rPr>
              <w:rStyle w:val="16"/>
            </w:rPr>
            <w:t xml:space="preserve">5.1 </w:t>
          </w:r>
          <w:r>
            <w:rPr>
              <w:rStyle w:val="16"/>
              <w:rFonts w:hint="eastAsia"/>
            </w:rPr>
            <w:t>实验主要结论</w:t>
          </w:r>
          <w:r>
            <w:tab/>
          </w:r>
          <w:r>
            <w:fldChar w:fldCharType="begin"/>
          </w:r>
          <w:r>
            <w:instrText xml:space="preserve"> PAGEREF _Toc226975454 \h </w:instrText>
          </w:r>
          <w:r>
            <w:fldChar w:fldCharType="separate"/>
          </w:r>
          <w:r>
            <w:t>22</w:t>
          </w:r>
          <w:r>
            <w:fldChar w:fldCharType="end"/>
          </w:r>
          <w:r>
            <w:fldChar w:fldCharType="end"/>
          </w:r>
        </w:p>
        <w:p w14:paraId="130CE911">
          <w:pPr>
            <w:pStyle w:val="11"/>
            <w:tabs>
              <w:tab w:val="right" w:leader="dot" w:pos="8295"/>
            </w:tabs>
            <w:rPr>
              <w:rFonts w:cstheme="minorBidi"/>
              <w:kern w:val="2"/>
              <w:sz w:val="21"/>
            </w:rPr>
          </w:pPr>
          <w:r>
            <w:fldChar w:fldCharType="begin"/>
          </w:r>
          <w:r>
            <w:instrText xml:space="preserve"> HYPERLINK \l "_Toc226975455" </w:instrText>
          </w:r>
          <w:r>
            <w:fldChar w:fldCharType="separate"/>
          </w:r>
          <w:r>
            <w:rPr>
              <w:rStyle w:val="16"/>
            </w:rPr>
            <w:t xml:space="preserve">5.2 </w:t>
          </w:r>
          <w:r>
            <w:rPr>
              <w:rStyle w:val="16"/>
              <w:rFonts w:hint="eastAsia"/>
            </w:rPr>
            <w:t>实验应用价值</w:t>
          </w:r>
          <w:r>
            <w:tab/>
          </w:r>
          <w:r>
            <w:fldChar w:fldCharType="begin"/>
          </w:r>
          <w:r>
            <w:instrText xml:space="preserve"> PAGEREF _Toc226975455 \h </w:instrText>
          </w:r>
          <w:r>
            <w:fldChar w:fldCharType="separate"/>
          </w:r>
          <w:r>
            <w:t>23</w:t>
          </w:r>
          <w:r>
            <w:fldChar w:fldCharType="end"/>
          </w:r>
          <w:r>
            <w:fldChar w:fldCharType="end"/>
          </w:r>
        </w:p>
        <w:p w14:paraId="28287D3B">
          <w:pPr>
            <w:pStyle w:val="11"/>
            <w:tabs>
              <w:tab w:val="right" w:leader="dot" w:pos="8295"/>
            </w:tabs>
            <w:rPr>
              <w:rFonts w:cstheme="minorBidi"/>
              <w:kern w:val="2"/>
              <w:sz w:val="21"/>
            </w:rPr>
          </w:pPr>
          <w:r>
            <w:fldChar w:fldCharType="begin"/>
          </w:r>
          <w:r>
            <w:instrText xml:space="preserve"> HYPERLINK \l "_Toc226975456" </w:instrText>
          </w:r>
          <w:r>
            <w:fldChar w:fldCharType="separate"/>
          </w:r>
          <w:r>
            <w:rPr>
              <w:rStyle w:val="16"/>
            </w:rPr>
            <w:t xml:space="preserve">5.3 </w:t>
          </w:r>
          <w:r>
            <w:rPr>
              <w:rStyle w:val="16"/>
              <w:rFonts w:hint="eastAsia"/>
            </w:rPr>
            <w:t>研究不足及未来展望</w:t>
          </w:r>
          <w:r>
            <w:tab/>
          </w:r>
          <w:r>
            <w:fldChar w:fldCharType="begin"/>
          </w:r>
          <w:r>
            <w:instrText xml:space="preserve"> PAGEREF _Toc226975456 \h </w:instrText>
          </w:r>
          <w:r>
            <w:fldChar w:fldCharType="separate"/>
          </w:r>
          <w:r>
            <w:t>23</w:t>
          </w:r>
          <w:r>
            <w:fldChar w:fldCharType="end"/>
          </w:r>
          <w:r>
            <w:fldChar w:fldCharType="end"/>
          </w:r>
        </w:p>
        <w:p w14:paraId="6768B1BD">
          <w:pPr>
            <w:pStyle w:val="10"/>
            <w:tabs>
              <w:tab w:val="right" w:leader="dot" w:pos="8295"/>
            </w:tabs>
            <w:rPr>
              <w:rFonts w:cstheme="minorBidi"/>
              <w:kern w:val="2"/>
              <w:sz w:val="21"/>
            </w:rPr>
          </w:pPr>
          <w:r>
            <w:fldChar w:fldCharType="begin"/>
          </w:r>
          <w:r>
            <w:instrText xml:space="preserve"> HYPERLINK \l "_Toc226975457" </w:instrText>
          </w:r>
          <w:r>
            <w:fldChar w:fldCharType="separate"/>
          </w:r>
          <w:r>
            <w:rPr>
              <w:rStyle w:val="16"/>
            </w:rPr>
            <w:t xml:space="preserve">6. </w:t>
          </w:r>
          <w:r>
            <w:rPr>
              <w:rStyle w:val="16"/>
              <w:rFonts w:hint="eastAsia"/>
            </w:rPr>
            <w:t>问题解决及</w:t>
          </w:r>
          <w:r>
            <w:rPr>
              <w:rStyle w:val="16"/>
            </w:rPr>
            <w:t>AI</w:t>
          </w:r>
          <w:r>
            <w:rPr>
              <w:rStyle w:val="16"/>
              <w:rFonts w:hint="eastAsia"/>
            </w:rPr>
            <w:t>工具的使用</w:t>
          </w:r>
          <w:r>
            <w:tab/>
          </w:r>
          <w:r>
            <w:fldChar w:fldCharType="begin"/>
          </w:r>
          <w:r>
            <w:instrText xml:space="preserve"> PAGEREF _Toc226975457 \h </w:instrText>
          </w:r>
          <w:r>
            <w:fldChar w:fldCharType="separate"/>
          </w:r>
          <w:r>
            <w:t>24</w:t>
          </w:r>
          <w:r>
            <w:fldChar w:fldCharType="end"/>
          </w:r>
          <w:r>
            <w:fldChar w:fldCharType="end"/>
          </w:r>
        </w:p>
        <w:p w14:paraId="031E7ECD">
          <w:pPr>
            <w:pStyle w:val="11"/>
            <w:tabs>
              <w:tab w:val="right" w:leader="dot" w:pos="8295"/>
            </w:tabs>
            <w:rPr>
              <w:rFonts w:cstheme="minorBidi"/>
              <w:kern w:val="2"/>
              <w:sz w:val="21"/>
            </w:rPr>
          </w:pPr>
          <w:r>
            <w:fldChar w:fldCharType="begin"/>
          </w:r>
          <w:r>
            <w:instrText xml:space="preserve"> HYPERLINK \l "_Toc226975458" </w:instrText>
          </w:r>
          <w:r>
            <w:fldChar w:fldCharType="separate"/>
          </w:r>
          <w:r>
            <w:rPr>
              <w:rStyle w:val="16"/>
            </w:rPr>
            <w:t xml:space="preserve">6.1 </w:t>
          </w:r>
          <w:r>
            <w:rPr>
              <w:rStyle w:val="16"/>
              <w:rFonts w:hint="eastAsia"/>
            </w:rPr>
            <w:t>关键问题及解决方法</w:t>
          </w:r>
          <w:r>
            <w:tab/>
          </w:r>
          <w:r>
            <w:fldChar w:fldCharType="begin"/>
          </w:r>
          <w:r>
            <w:instrText xml:space="preserve"> PAGEREF _Toc226975458 \h </w:instrText>
          </w:r>
          <w:r>
            <w:fldChar w:fldCharType="separate"/>
          </w:r>
          <w:r>
            <w:t>24</w:t>
          </w:r>
          <w:r>
            <w:fldChar w:fldCharType="end"/>
          </w:r>
          <w:r>
            <w:fldChar w:fldCharType="end"/>
          </w:r>
        </w:p>
        <w:p w14:paraId="083D634D">
          <w:pPr>
            <w:pStyle w:val="11"/>
            <w:tabs>
              <w:tab w:val="right" w:leader="dot" w:pos="8295"/>
            </w:tabs>
            <w:rPr>
              <w:rFonts w:cstheme="minorBidi"/>
              <w:kern w:val="2"/>
              <w:sz w:val="21"/>
            </w:rPr>
          </w:pPr>
          <w:r>
            <w:fldChar w:fldCharType="begin"/>
          </w:r>
          <w:r>
            <w:instrText xml:space="preserve"> HYPERLINK \l "_Toc226975459" </w:instrText>
          </w:r>
          <w:r>
            <w:fldChar w:fldCharType="separate"/>
          </w:r>
          <w:r>
            <w:rPr>
              <w:rStyle w:val="16"/>
            </w:rPr>
            <w:t>6.2 AI</w:t>
          </w:r>
          <w:r>
            <w:rPr>
              <w:rStyle w:val="16"/>
              <w:rFonts w:hint="eastAsia"/>
            </w:rPr>
            <w:t>工具使用总结</w:t>
          </w:r>
          <w:r>
            <w:tab/>
          </w:r>
          <w:r>
            <w:fldChar w:fldCharType="begin"/>
          </w:r>
          <w:r>
            <w:instrText xml:space="preserve"> PAGEREF _Toc226975459 \h </w:instrText>
          </w:r>
          <w:r>
            <w:fldChar w:fldCharType="separate"/>
          </w:r>
          <w:r>
            <w:t>25</w:t>
          </w:r>
          <w:r>
            <w:fldChar w:fldCharType="end"/>
          </w:r>
          <w:r>
            <w:fldChar w:fldCharType="end"/>
          </w:r>
        </w:p>
        <w:p w14:paraId="14D7DEC3">
          <w:pPr>
            <w:pStyle w:val="10"/>
            <w:tabs>
              <w:tab w:val="right" w:leader="dot" w:pos="8295"/>
            </w:tabs>
            <w:rPr>
              <w:rFonts w:cstheme="minorBidi"/>
              <w:kern w:val="2"/>
              <w:sz w:val="21"/>
            </w:rPr>
          </w:pPr>
          <w:r>
            <w:fldChar w:fldCharType="begin"/>
          </w:r>
          <w:r>
            <w:instrText xml:space="preserve"> HYPERLINK \l "_Toc226975460" </w:instrText>
          </w:r>
          <w:r>
            <w:fldChar w:fldCharType="separate"/>
          </w:r>
          <w:r>
            <w:rPr>
              <w:rStyle w:val="16"/>
              <w:rFonts w:eastAsia="宋体"/>
              <w:bCs/>
              <w:kern w:val="44"/>
            </w:rPr>
            <w:t xml:space="preserve">7. </w:t>
          </w:r>
          <w:r>
            <w:rPr>
              <w:rStyle w:val="16"/>
              <w:rFonts w:hint="eastAsia" w:eastAsia="宋体"/>
              <w:bCs/>
              <w:kern w:val="44"/>
            </w:rPr>
            <w:t>学习总结与反思</w:t>
          </w:r>
          <w:r>
            <w:tab/>
          </w:r>
          <w:r>
            <w:fldChar w:fldCharType="begin"/>
          </w:r>
          <w:r>
            <w:instrText xml:space="preserve"> PAGEREF _Toc226975460 \h </w:instrText>
          </w:r>
          <w:r>
            <w:fldChar w:fldCharType="separate"/>
          </w:r>
          <w:r>
            <w:t>26</w:t>
          </w:r>
          <w:r>
            <w:fldChar w:fldCharType="end"/>
          </w:r>
          <w:r>
            <w:fldChar w:fldCharType="end"/>
          </w:r>
        </w:p>
        <w:p w14:paraId="2C7DA09E">
          <w:pPr>
            <w:pStyle w:val="11"/>
            <w:tabs>
              <w:tab w:val="right" w:leader="dot" w:pos="8295"/>
            </w:tabs>
            <w:rPr>
              <w:rFonts w:cstheme="minorBidi"/>
              <w:kern w:val="2"/>
              <w:sz w:val="21"/>
            </w:rPr>
          </w:pPr>
          <w:r>
            <w:fldChar w:fldCharType="begin"/>
          </w:r>
          <w:r>
            <w:instrText xml:space="preserve"> HYPERLINK \l "_Toc226975461" </w:instrText>
          </w:r>
          <w:r>
            <w:fldChar w:fldCharType="separate"/>
          </w:r>
          <w:r>
            <w:rPr>
              <w:rStyle w:val="16"/>
              <w:rFonts w:eastAsia="宋体"/>
              <w:bCs/>
            </w:rPr>
            <w:t xml:space="preserve">7.1 </w:t>
          </w:r>
          <w:r>
            <w:rPr>
              <w:rStyle w:val="16"/>
              <w:rFonts w:hint="eastAsia" w:eastAsia="宋体"/>
              <w:bCs/>
            </w:rPr>
            <w:t>个人总结与反思</w:t>
          </w:r>
          <w:r>
            <w:tab/>
          </w:r>
          <w:r>
            <w:fldChar w:fldCharType="begin"/>
          </w:r>
          <w:r>
            <w:instrText xml:space="preserve"> PAGEREF _Toc226975461 \h </w:instrText>
          </w:r>
          <w:r>
            <w:fldChar w:fldCharType="separate"/>
          </w:r>
          <w:r>
            <w:t>26</w:t>
          </w:r>
          <w:r>
            <w:fldChar w:fldCharType="end"/>
          </w:r>
          <w:r>
            <w:fldChar w:fldCharType="end"/>
          </w:r>
        </w:p>
        <w:p w14:paraId="6F869288">
          <w:pPr>
            <w:pStyle w:val="6"/>
            <w:tabs>
              <w:tab w:val="right" w:leader="dot" w:pos="8295"/>
            </w:tabs>
            <w:rPr>
              <w:rFonts w:cstheme="minorBidi"/>
              <w:kern w:val="2"/>
              <w:sz w:val="21"/>
            </w:rPr>
          </w:pPr>
          <w:r>
            <w:fldChar w:fldCharType="begin"/>
          </w:r>
          <w:r>
            <w:instrText xml:space="preserve"> HYPERLINK \l "_Toc226975462" </w:instrText>
          </w:r>
          <w:r>
            <w:fldChar w:fldCharType="separate"/>
          </w:r>
          <w:r>
            <w:rPr>
              <w:rStyle w:val="16"/>
              <w:rFonts w:eastAsia="宋体"/>
              <w:bCs/>
            </w:rPr>
            <w:t xml:space="preserve">7.1.1 </w:t>
          </w:r>
          <w:r>
            <w:rPr>
              <w:rStyle w:val="16"/>
              <w:rFonts w:hint="eastAsia" w:eastAsia="宋体"/>
              <w:bCs/>
            </w:rPr>
            <w:t>张三（数据获取与清洗）</w:t>
          </w:r>
          <w:r>
            <w:tab/>
          </w:r>
          <w:r>
            <w:fldChar w:fldCharType="begin"/>
          </w:r>
          <w:r>
            <w:instrText xml:space="preserve"> PAGEREF _Toc226975462 \h </w:instrText>
          </w:r>
          <w:r>
            <w:fldChar w:fldCharType="separate"/>
          </w:r>
          <w:r>
            <w:t>26</w:t>
          </w:r>
          <w:r>
            <w:fldChar w:fldCharType="end"/>
          </w:r>
          <w:r>
            <w:fldChar w:fldCharType="end"/>
          </w:r>
        </w:p>
        <w:p w14:paraId="67039E36">
          <w:pPr>
            <w:pStyle w:val="6"/>
            <w:tabs>
              <w:tab w:val="right" w:leader="dot" w:pos="8295"/>
            </w:tabs>
            <w:rPr>
              <w:rFonts w:cstheme="minorBidi"/>
              <w:kern w:val="2"/>
              <w:sz w:val="21"/>
            </w:rPr>
          </w:pPr>
          <w:r>
            <w:fldChar w:fldCharType="begin"/>
          </w:r>
          <w:r>
            <w:instrText xml:space="preserve"> HYPERLINK \l "_Toc226975463" </w:instrText>
          </w:r>
          <w:r>
            <w:fldChar w:fldCharType="separate"/>
          </w:r>
          <w:r>
            <w:rPr>
              <w:rStyle w:val="16"/>
              <w:rFonts w:eastAsia="宋体"/>
              <w:bCs/>
            </w:rPr>
            <w:t xml:space="preserve">7.1.2 </w:t>
          </w:r>
          <w:r>
            <w:rPr>
              <w:rStyle w:val="16"/>
              <w:rFonts w:hint="eastAsia" w:eastAsia="宋体"/>
              <w:bCs/>
            </w:rPr>
            <w:t>李四（数据可视化分析）</w:t>
          </w:r>
          <w:r>
            <w:tab/>
          </w:r>
          <w:r>
            <w:fldChar w:fldCharType="begin"/>
          </w:r>
          <w:r>
            <w:instrText xml:space="preserve"> PAGEREF _Toc226975463 \h </w:instrText>
          </w:r>
          <w:r>
            <w:fldChar w:fldCharType="separate"/>
          </w:r>
          <w:r>
            <w:t>26</w:t>
          </w:r>
          <w:r>
            <w:fldChar w:fldCharType="end"/>
          </w:r>
          <w:r>
            <w:fldChar w:fldCharType="end"/>
          </w:r>
        </w:p>
        <w:p w14:paraId="40F1C8A6">
          <w:pPr>
            <w:pStyle w:val="6"/>
            <w:tabs>
              <w:tab w:val="right" w:leader="dot" w:pos="8295"/>
            </w:tabs>
            <w:rPr>
              <w:rFonts w:cstheme="minorBidi"/>
              <w:kern w:val="2"/>
              <w:sz w:val="21"/>
            </w:rPr>
          </w:pPr>
          <w:r>
            <w:fldChar w:fldCharType="begin"/>
          </w:r>
          <w:r>
            <w:instrText xml:space="preserve"> HYPERLINK \l "_Toc226975464" </w:instrText>
          </w:r>
          <w:r>
            <w:fldChar w:fldCharType="separate"/>
          </w:r>
          <w:r>
            <w:rPr>
              <w:rStyle w:val="16"/>
              <w:rFonts w:eastAsia="宋体"/>
              <w:bCs/>
            </w:rPr>
            <w:t xml:space="preserve">7.1.3 </w:t>
          </w:r>
          <w:r>
            <w:rPr>
              <w:rStyle w:val="16"/>
              <w:rFonts w:hint="eastAsia" w:eastAsia="宋体"/>
              <w:bCs/>
            </w:rPr>
            <w:t>王五（</w:t>
          </w:r>
          <w:r>
            <w:rPr>
              <w:rStyle w:val="16"/>
              <w:rFonts w:eastAsia="宋体"/>
              <w:bCs/>
            </w:rPr>
            <w:t>AI</w:t>
          </w:r>
          <w:r>
            <w:rPr>
              <w:rStyle w:val="16"/>
              <w:rFonts w:hint="eastAsia" w:eastAsia="宋体"/>
              <w:bCs/>
            </w:rPr>
            <w:t>模型建立与预测）</w:t>
          </w:r>
          <w:r>
            <w:tab/>
          </w:r>
          <w:r>
            <w:fldChar w:fldCharType="begin"/>
          </w:r>
          <w:r>
            <w:instrText xml:space="preserve"> PAGEREF _Toc226975464 \h </w:instrText>
          </w:r>
          <w:r>
            <w:fldChar w:fldCharType="separate"/>
          </w:r>
          <w:r>
            <w:t>27</w:t>
          </w:r>
          <w:r>
            <w:fldChar w:fldCharType="end"/>
          </w:r>
          <w:r>
            <w:fldChar w:fldCharType="end"/>
          </w:r>
        </w:p>
        <w:p w14:paraId="0602C151">
          <w:pPr>
            <w:pStyle w:val="11"/>
            <w:tabs>
              <w:tab w:val="right" w:leader="dot" w:pos="8295"/>
            </w:tabs>
            <w:rPr>
              <w:rFonts w:cstheme="minorBidi"/>
              <w:kern w:val="2"/>
              <w:sz w:val="21"/>
            </w:rPr>
          </w:pPr>
          <w:r>
            <w:fldChar w:fldCharType="begin"/>
          </w:r>
          <w:r>
            <w:instrText xml:space="preserve"> HYPERLINK \l "_Toc226975465" </w:instrText>
          </w:r>
          <w:r>
            <w:fldChar w:fldCharType="separate"/>
          </w:r>
          <w:r>
            <w:rPr>
              <w:rStyle w:val="16"/>
              <w:rFonts w:eastAsia="宋体"/>
              <w:bCs/>
            </w:rPr>
            <w:t xml:space="preserve">7.2 </w:t>
          </w:r>
          <w:r>
            <w:rPr>
              <w:rStyle w:val="16"/>
              <w:rFonts w:hint="eastAsia" w:eastAsia="宋体"/>
              <w:bCs/>
            </w:rPr>
            <w:t>小组协作总结</w:t>
          </w:r>
          <w:r>
            <w:tab/>
          </w:r>
          <w:r>
            <w:fldChar w:fldCharType="begin"/>
          </w:r>
          <w:r>
            <w:instrText xml:space="preserve"> PAGEREF _Toc226975465 \h </w:instrText>
          </w:r>
          <w:r>
            <w:fldChar w:fldCharType="separate"/>
          </w:r>
          <w:r>
            <w:t>28</w:t>
          </w:r>
          <w:r>
            <w:fldChar w:fldCharType="end"/>
          </w:r>
          <w:r>
            <w:fldChar w:fldCharType="end"/>
          </w:r>
        </w:p>
        <w:p w14:paraId="0471A0C8">
          <w:pPr>
            <w:pStyle w:val="10"/>
            <w:tabs>
              <w:tab w:val="right" w:leader="dot" w:pos="8295"/>
            </w:tabs>
            <w:rPr>
              <w:rFonts w:cstheme="minorBidi"/>
              <w:kern w:val="2"/>
              <w:sz w:val="21"/>
            </w:rPr>
          </w:pPr>
          <w:r>
            <w:fldChar w:fldCharType="begin"/>
          </w:r>
          <w:r>
            <w:instrText xml:space="preserve"> HYPERLINK \l "_Toc226975466" </w:instrText>
          </w:r>
          <w:r>
            <w:fldChar w:fldCharType="separate"/>
          </w:r>
          <w:r>
            <w:rPr>
              <w:rStyle w:val="16"/>
            </w:rPr>
            <w:t xml:space="preserve">8. </w:t>
          </w:r>
          <w:r>
            <w:rPr>
              <w:rStyle w:val="16"/>
              <w:rFonts w:hint="eastAsia"/>
            </w:rPr>
            <w:t>附录：完整代码整合</w:t>
          </w:r>
          <w:r>
            <w:tab/>
          </w:r>
          <w:r>
            <w:fldChar w:fldCharType="begin"/>
          </w:r>
          <w:r>
            <w:instrText xml:space="preserve"> PAGEREF _Toc226975466 \h </w:instrText>
          </w:r>
          <w:r>
            <w:fldChar w:fldCharType="separate"/>
          </w:r>
          <w:r>
            <w:t>28</w:t>
          </w:r>
          <w:r>
            <w:fldChar w:fldCharType="end"/>
          </w:r>
          <w:r>
            <w:fldChar w:fldCharType="end"/>
          </w:r>
        </w:p>
        <w:p w14:paraId="37DF091F">
          <w:pPr>
            <w:ind w:firstLine="482"/>
          </w:pPr>
          <w:r>
            <w:rPr>
              <w:b/>
              <w:bCs/>
              <w:lang w:val="zh-CN"/>
            </w:rPr>
            <w:fldChar w:fldCharType="end"/>
          </w:r>
        </w:p>
      </w:sdtContent>
    </w:sdt>
    <w:p w14:paraId="26F265D1">
      <w:pPr>
        <w:widowControl/>
        <w:spacing w:line="240" w:lineRule="auto"/>
        <w:ind w:firstLine="0" w:firstLineChars="0"/>
        <w:jc w:val="left"/>
      </w:pPr>
    </w:p>
    <w:p w14:paraId="574DBF96">
      <w:pPr>
        <w:widowControl/>
        <w:spacing w:line="240" w:lineRule="auto"/>
        <w:ind w:firstLine="0" w:firstLineChars="0"/>
        <w:jc w:val="left"/>
      </w:pPr>
    </w:p>
    <w:p w14:paraId="7A8EB1AA">
      <w:pPr>
        <w:pStyle w:val="2"/>
        <w:spacing w:before="120"/>
        <w:jc w:val="center"/>
        <w:sectPr>
          <w:headerReference r:id="rId7" w:type="first"/>
          <w:footerReference r:id="rId10" w:type="first"/>
          <w:headerReference r:id="rId5" w:type="default"/>
          <w:footerReference r:id="rId8" w:type="default"/>
          <w:headerReference r:id="rId6" w:type="even"/>
          <w:footerReference r:id="rId9" w:type="even"/>
          <w:pgSz w:w="11905" w:h="16840"/>
          <w:pgMar w:top="1440" w:right="1800" w:bottom="1440" w:left="1800" w:header="720" w:footer="720" w:gutter="0"/>
          <w:cols w:space="720" w:num="1"/>
          <w:docGrid w:linePitch="326" w:charSpace="0"/>
        </w:sectPr>
      </w:pPr>
    </w:p>
    <w:p w14:paraId="303244F0">
      <w:pPr>
        <w:pStyle w:val="2"/>
        <w:spacing w:before="120"/>
        <w:jc w:val="center"/>
      </w:pPr>
      <w:bookmarkStart w:id="3" w:name="_Toc226975416"/>
      <w:r>
        <w:t>摘要</w:t>
      </w:r>
      <w:bookmarkEnd w:id="0"/>
      <w:bookmarkEnd w:id="3"/>
    </w:p>
    <w:p w14:paraId="648CCE58">
      <w:pPr>
        <w:ind w:firstLine="480"/>
      </w:pPr>
      <w:r>
        <w:t>在全球经济一体化与多极化发展背景下，GDP作为衡量国家经济实力的核心指标，其发展趋势与格局演变对宏观经济研究、政策制定及投资决策具有重要意义。本报告基于1960-2024年全球各国GDP数据，以1980-2024年为核心分析区间，通过网络爬虫获取原始数据，经数据清洗构建高质量数据集，运用数据可视化技术剖析全球GDP及主要国家的发展规律，依托随机森林回归、LSTM模型、ARIMA三类模型，对中国2025年GDP进行预测。研究发现，全球经济整体呈持续增长态势，格局从</w:t>
      </w:r>
      <w:bookmarkStart w:id="4" w:name="OLE_LINK48"/>
      <w:r>
        <w:t>“</w:t>
      </w:r>
      <w:bookmarkEnd w:id="4"/>
      <w:r>
        <w:t>西方主导”向“多极并进”转变，中国、印度等新兴经济体增速显著领先。本报告的分析结果可为相关经济研究与决策提供数据支撑。</w:t>
      </w:r>
    </w:p>
    <w:p w14:paraId="35CA52F0">
      <w:pPr>
        <w:pStyle w:val="2"/>
        <w:spacing w:before="120"/>
      </w:pPr>
      <w:bookmarkStart w:id="5" w:name="heading_2"/>
      <w:bookmarkStart w:id="6" w:name="_Toc226975417"/>
      <w:r>
        <w:rPr>
          <w:rFonts w:hint="eastAsia"/>
        </w:rPr>
        <w:t>1</w:t>
      </w:r>
      <w:r>
        <w:t>. 引言</w:t>
      </w:r>
      <w:bookmarkEnd w:id="5"/>
      <w:bookmarkEnd w:id="6"/>
    </w:p>
    <w:p w14:paraId="5C04ED57">
      <w:pPr>
        <w:pStyle w:val="3"/>
        <w:spacing w:before="120"/>
      </w:pPr>
      <w:bookmarkStart w:id="7" w:name="_Toc226975418"/>
      <w:bookmarkStart w:id="8" w:name="heading_3"/>
      <w:r>
        <w:t>1.1 研究背景与意义</w:t>
      </w:r>
      <w:bookmarkEnd w:id="7"/>
      <w:bookmarkEnd w:id="8"/>
    </w:p>
    <w:p w14:paraId="48F430D9">
      <w:pPr>
        <w:ind w:firstLine="480"/>
      </w:pPr>
      <w:r>
        <w:t>随着全球经济一体化进程不断深化，各国经济联系日益紧密，GDP作为反映一个国家或地区经济总量、增长速度和发展水平的核心宏观经济指标，其变化趋势不仅体现了各国经济发展的内在动力，也决定了全球经济格局的演变方向。近65年来，全球经济经历了全球化深化、产业转移、金融危机冲击与复苏转型等多个关键阶段，发达国家经济增长逐步趋缓，新兴经济体快速崛起，全球经济格局发生深刻变革。</w:t>
      </w:r>
    </w:p>
    <w:p w14:paraId="64AF9618">
      <w:pPr>
        <w:ind w:firstLine="480"/>
      </w:pPr>
      <w:r>
        <w:t>在此背景下，传统基于经验的经济分析方法难以精准捕捉GDP增长的动态规律与潜在趋势，尤其是难以量化中国等新兴经济体的高速增长特征。因此，运用数据科学与</w:t>
      </w:r>
      <w:bookmarkStart w:id="9" w:name="OLE_LINK47"/>
      <w:bookmarkStart w:id="10" w:name="OLE_LINK46"/>
      <w:r>
        <w:t>时间序列分析技术</w:t>
      </w:r>
      <w:bookmarkEnd w:id="9"/>
      <w:bookmarkEnd w:id="10"/>
      <w:r>
        <w:t>，系统开展全球GDP数据处理、可视化分析与预测研究，不仅能够清晰追溯全球经济的长期发展脉络，挖掘各国GDP增长的核心逻辑，还能为宏观经济调控、国际政策制定及跨国投资决策提供科学依据，具有重要的理论价值与实践意义。</w:t>
      </w:r>
    </w:p>
    <w:p w14:paraId="337F5909">
      <w:pPr>
        <w:pStyle w:val="3"/>
        <w:spacing w:before="120"/>
      </w:pPr>
      <w:bookmarkStart w:id="11" w:name="heading_4"/>
      <w:bookmarkStart w:id="12" w:name="_Toc226975419"/>
      <w:r>
        <w:t>1.2 研究内容与目标</w:t>
      </w:r>
      <w:bookmarkEnd w:id="11"/>
      <w:bookmarkEnd w:id="12"/>
    </w:p>
    <w:p w14:paraId="57BAD0D5">
      <w:pPr>
        <w:ind w:firstLine="480"/>
      </w:pPr>
      <w:r>
        <w:t>本研究围绕全球各国GDP展开全面分析与预测，具体研究内容包括：</w:t>
      </w:r>
    </w:p>
    <w:p w14:paraId="64424CC1">
      <w:pPr>
        <w:ind w:firstLine="480"/>
      </w:pPr>
      <w:r>
        <w:t>数据获取与预处理：通过网络爬虫技术获取1960-2024年全球各国GDP原始数据，完成数据清洗、合并、格式统一等操作，构建可直接用于分析的高质量数据集；</w:t>
      </w:r>
    </w:p>
    <w:p w14:paraId="2FE114A7">
      <w:pPr>
        <w:ind w:firstLine="480"/>
      </w:pPr>
      <w:r>
        <w:t>数据可视化分析：聚焦1980-2024年核心区间，通过多种图表展示全球GDP总量趋势、增速变化、Top15国家对比、核心国家发展趋势及全球占比演变等，揭示全球经济发展规律；</w:t>
      </w:r>
    </w:p>
    <w:p w14:paraId="760079B0">
      <w:pPr>
        <w:ind w:firstLine="480"/>
      </w:pPr>
      <w:r>
        <w:t>模型预测：以中国1980-2024年GDP数据为研究对象，搭建随机森林回归、LSTM模型、ARIMA三类模型，完成模型拟合、精度评估，并预测2025年中国GDP数值。</w:t>
      </w:r>
    </w:p>
    <w:p w14:paraId="07DCAFA1">
      <w:pPr>
        <w:ind w:firstLine="480"/>
      </w:pPr>
      <w:r>
        <w:t>研究目标是系统梳理全球GDP的发展特征与格局演变，精准挖掘中国GDP的增长规律，构建高效可靠的预测模型，为相关经济研究与决策提供数据支撑与参考。</w:t>
      </w:r>
    </w:p>
    <w:p w14:paraId="6A716C15">
      <w:pPr>
        <w:pStyle w:val="3"/>
        <w:spacing w:before="120"/>
      </w:pPr>
      <w:bookmarkStart w:id="13" w:name="_Toc226975420"/>
      <w:bookmarkStart w:id="14" w:name="heading_5"/>
      <w:r>
        <w:t>1.3 小组分工</w:t>
      </w:r>
      <w:bookmarkEnd w:id="13"/>
      <w:bookmarkEnd w:id="14"/>
    </w:p>
    <w:p w14:paraId="2CEBD567">
      <w:pPr>
        <w:ind w:firstLine="480"/>
      </w:pPr>
      <w:r>
        <w:t>为确保研究顺利推进，小组成员明确分工、协同合作，具体分工如下：</w:t>
      </w:r>
    </w:p>
    <w:p w14:paraId="18F3D833">
      <w:pPr>
        <w:ind w:firstLine="480"/>
      </w:pPr>
      <w:r>
        <w:t>张三：负责数据获取（编写爬虫程序）、数据清洗、数据集合并与存储，确保原始数据的完整性与预处理后数据的质量；</w:t>
      </w:r>
    </w:p>
    <w:p w14:paraId="4235B76C">
      <w:pPr>
        <w:ind w:firstLine="480"/>
      </w:pPr>
      <w:r>
        <w:t>李四：负责所有可视化图表的绘制、图表结果解读及分析报告主体内容的撰写，确保可视化效果清晰、解读准确、报告逻辑流畅；</w:t>
      </w:r>
    </w:p>
    <w:p w14:paraId="73B80E26">
      <w:pPr>
        <w:ind w:firstLine="480"/>
      </w:pPr>
      <w:r>
        <w:t>王五：负责模型的建立（随机森林回归模型、LSTM模型、ARIMA）、模型评估与优化，以及2025年中国GDP的预测，确保模型的合理性与预测结果的可靠性。</w:t>
      </w:r>
    </w:p>
    <w:p w14:paraId="1A07EB3E">
      <w:pPr>
        <w:pStyle w:val="2"/>
        <w:spacing w:before="120"/>
      </w:pPr>
      <w:bookmarkStart w:id="15" w:name="_Toc226975421"/>
      <w:bookmarkStart w:id="16" w:name="heading_6"/>
      <w:r>
        <w:rPr>
          <w:rFonts w:hint="eastAsia"/>
        </w:rPr>
        <w:t>2</w:t>
      </w:r>
      <w:r>
        <w:t>. 数据获取与预处理</w:t>
      </w:r>
      <w:bookmarkEnd w:id="15"/>
      <w:bookmarkEnd w:id="16"/>
    </w:p>
    <w:p w14:paraId="0BBF8CAF">
      <w:pPr>
        <w:pStyle w:val="3"/>
        <w:spacing w:before="120"/>
      </w:pPr>
      <w:bookmarkStart w:id="17" w:name="_Toc226975422"/>
      <w:bookmarkStart w:id="18" w:name="heading_7"/>
      <w:r>
        <w:t>2.1 数据来源</w:t>
      </w:r>
      <w:bookmarkEnd w:id="17"/>
      <w:bookmarkEnd w:id="18"/>
    </w:p>
    <w:p w14:paraId="19F61028">
      <w:pPr>
        <w:ind w:firstLine="480"/>
        <w:rPr>
          <w:szCs w:val="24"/>
        </w:rPr>
      </w:pPr>
      <w:r>
        <w:rPr>
          <w:rFonts w:cs="Times New Roman"/>
          <w:szCs w:val="24"/>
        </w:rPr>
        <w:t>本研究采</w:t>
      </w:r>
      <w:r>
        <w:rPr>
          <w:szCs w:val="24"/>
        </w:rPr>
        <w:t>用的原始数据来源于公开数据网站：</w:t>
      </w:r>
    </w:p>
    <w:p w14:paraId="3C436157">
      <w:pPr>
        <w:ind w:firstLine="480"/>
        <w:rPr>
          <w:szCs w:val="24"/>
        </w:rPr>
      </w:pPr>
      <w:r>
        <w:rPr>
          <w:szCs w:val="24"/>
        </w:rPr>
        <w:t xml:space="preserve"> https://www.kylc.com/stats/global/yearly/g_gdp/1960.html</w:t>
      </w:r>
    </w:p>
    <w:p w14:paraId="0C917133">
      <w:pPr>
        <w:ind w:firstLine="480"/>
        <w:rPr>
          <w:rFonts w:cs="Times New Roman"/>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5092700</wp:posOffset>
                </wp:positionH>
                <wp:positionV relativeFrom="paragraph">
                  <wp:posOffset>958215</wp:posOffset>
                </wp:positionV>
                <wp:extent cx="1098550" cy="952500"/>
                <wp:effectExtent l="3067050" t="0" r="25400" b="457200"/>
                <wp:wrapNone/>
                <wp:docPr id="3" name="AutoShape 2"/>
                <wp:cNvGraphicFramePr/>
                <a:graphic xmlns:a="http://schemas.openxmlformats.org/drawingml/2006/main">
                  <a:graphicData uri="http://schemas.microsoft.com/office/word/2010/wordprocessingShape">
                    <wps:wsp>
                      <wps:cNvSpPr/>
                      <wps:spPr bwMode="auto">
                        <a:xfrm>
                          <a:off x="0" y="0"/>
                          <a:ext cx="1098550" cy="952500"/>
                        </a:xfrm>
                        <a:prstGeom prst="borderCallout1">
                          <a:avLst>
                            <a:gd name="adj1" fmla="val 7532"/>
                            <a:gd name="adj2" fmla="val -8333"/>
                            <a:gd name="adj3" fmla="val 145190"/>
                            <a:gd name="adj4" fmla="val -276389"/>
                          </a:avLst>
                        </a:prstGeom>
                        <a:solidFill>
                          <a:srgbClr val="FFFFFF"/>
                        </a:solidFill>
                        <a:ln w="9525">
                          <a:solidFill>
                            <a:srgbClr val="000000"/>
                          </a:solidFill>
                          <a:miter lim="800000"/>
                        </a:ln>
                      </wps:spPr>
                      <wps:txbx>
                        <w:txbxContent>
                          <w:p w14:paraId="3599BCDC">
                            <w:pPr>
                              <w:spacing w:line="240" w:lineRule="auto"/>
                              <w:ind w:firstLine="0" w:firstLineChars="0"/>
                            </w:pPr>
                            <w:r>
                              <w:rPr>
                                <w:rFonts w:hint="eastAsia"/>
                              </w:rPr>
                              <w:t>报告</w:t>
                            </w:r>
                            <w:r>
                              <w:t>中图格式参考此样例，图题按顺序编号</w:t>
                            </w:r>
                          </w:p>
                        </w:txbxContent>
                      </wps:txbx>
                      <wps:bodyPr rot="0" vert="horz" wrap="square" lIns="91440" tIns="45720" rIns="91440" bIns="45720" anchor="t" anchorCtr="0" upright="1">
                        <a:noAutofit/>
                      </wps:bodyPr>
                    </wps:wsp>
                  </a:graphicData>
                </a:graphic>
              </wp:anchor>
            </w:drawing>
          </mc:Choice>
          <mc:Fallback>
            <w:pict>
              <v:shape id="AutoShape 2" o:spid="_x0000_s1026" o:spt="47" type="#_x0000_t47" style="position:absolute;left:0pt;margin-left:401pt;margin-top:75.45pt;height:75pt;width:86.5pt;z-index:251659264;mso-width-relative:page;mso-height-relative:page;" fillcolor="#FFFFFF" filled="t" stroked="t" coordsize="21600,21600" o:gfxdata="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FjdjXYAAAACwEA&#10;AA8AAAAAAAAAAQAgAAAAIgAAAGRycy9kb3ducmV2LnhtbFBLAQIUABQAAAAIAIdO4kDzUjZxUwIA&#10;APIEAAAOAAAAAAAAAAEAIAAAACcBAABkcnMvZTJvRG9jLnhtbFBLBQYAAAAABgAGAFkBAADsBQAA&#10;AAA=&#10;" adj="-59700,31361,-1800,1627">
                <v:fill on="t" focussize="0,0"/>
                <v:stroke color="#000000" miterlimit="8" joinstyle="miter"/>
                <v:imagedata o:title=""/>
                <o:lock v:ext="edit" aspectratio="f"/>
                <v:textbox>
                  <w:txbxContent>
                    <w:p w14:paraId="3599BCDC">
                      <w:pPr>
                        <w:spacing w:line="240" w:lineRule="auto"/>
                        <w:ind w:firstLine="0" w:firstLineChars="0"/>
                      </w:pPr>
                      <w:r>
                        <w:rPr>
                          <w:rFonts w:hint="eastAsia"/>
                        </w:rPr>
                        <w:t>报告</w:t>
                      </w:r>
                      <w:r>
                        <w:t>中图格式参考此样例，图题按顺序编号</w:t>
                      </w:r>
                    </w:p>
                  </w:txbxContent>
                </v:textbox>
              </v:shape>
            </w:pict>
          </mc:Fallback>
        </mc:AlternateContent>
      </w:r>
      <w:r>
        <w:rPr>
          <w:szCs w:val="24"/>
          <w:highlight w:val="yellow"/>
        </w:rPr>
        <w:t>如图</w:t>
      </w:r>
      <w:r>
        <w:rPr>
          <w:rFonts w:hint="eastAsia"/>
          <w:szCs w:val="24"/>
          <w:highlight w:val="yellow"/>
        </w:rPr>
        <w:t>1</w:t>
      </w:r>
      <w:r>
        <w:rPr>
          <w:rFonts w:hint="eastAsia"/>
          <w:szCs w:val="24"/>
        </w:rPr>
        <w:t>所示，</w:t>
      </w:r>
      <w:r>
        <w:rPr>
          <w:szCs w:val="24"/>
        </w:rPr>
        <w:t>该网站提供了1960年至2024年世界各国/地区的GDP数据（单位：美元），数据按年份分类呈现，每个年份对应一个独立网页，网页中包含HTML表格，详细记录了该年份所有国家/地区的GDP信息。该数据来源可靠、覆盖范围广、时间跨度长，能够满足本研究的分析与预测需求，且数据获取</w:t>
      </w:r>
      <w:r>
        <w:rPr>
          <w:rFonts w:cs="Times New Roman"/>
          <w:szCs w:val="24"/>
        </w:rPr>
        <w:t>过程可复现。</w:t>
      </w:r>
    </w:p>
    <w:p w14:paraId="585AC6CD">
      <w:pPr>
        <w:ind w:firstLine="0" w:firstLineChars="0"/>
        <w:rPr>
          <w:rFonts w:cs="Times New Roman"/>
          <w:szCs w:val="24"/>
        </w:rPr>
      </w:pPr>
      <w:r>
        <w:drawing>
          <wp:inline distT="0" distB="0" distL="0" distR="0">
            <wp:extent cx="5271770" cy="1892300"/>
            <wp:effectExtent l="0" t="0" r="0" b="0"/>
            <wp:docPr id="1" name="图片 1" descr="C:\Users\Gss\AppData\Local\Temp\QQ_17760448954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ss\AppData\Local\Temp\QQ_1776044895494.png"/>
                    <pic:cNvPicPr>
                      <a:picLocks noChangeAspect="1" noChangeArrowheads="1"/>
                    </pic:cNvPicPr>
                  </pic:nvPicPr>
                  <pic:blipFill>
                    <a:blip r:embed="rId13" cstate="print">
                      <a:extLst>
                        <a:ext uri="{28A0092B-C50C-407E-A947-70E740481C1C}">
                          <a14:useLocalDpi xmlns:a14="http://schemas.microsoft.com/office/drawing/2010/main" val="0"/>
                        </a:ext>
                      </a:extLst>
                    </a:blip>
                    <a:srcRect b="15700"/>
                    <a:stretch>
                      <a:fillRect/>
                    </a:stretch>
                  </pic:blipFill>
                  <pic:spPr>
                    <a:xfrm>
                      <a:off x="0" y="0"/>
                      <a:ext cx="5273675" cy="1892791"/>
                    </a:xfrm>
                    <a:prstGeom prst="rect">
                      <a:avLst/>
                    </a:prstGeom>
                    <a:noFill/>
                    <a:ln>
                      <a:noFill/>
                    </a:ln>
                  </pic:spPr>
                </pic:pic>
              </a:graphicData>
            </a:graphic>
          </wp:inline>
        </w:drawing>
      </w:r>
    </w:p>
    <w:p w14:paraId="15E12679">
      <w:pPr>
        <w:spacing w:line="360" w:lineRule="auto"/>
        <w:ind w:firstLine="0" w:firstLineChars="0"/>
        <w:jc w:val="center"/>
        <w:rPr>
          <w:rFonts w:cs="Times New Roman"/>
          <w:sz w:val="21"/>
          <w:szCs w:val="21"/>
        </w:rPr>
      </w:pPr>
      <w:r>
        <w:rPr>
          <w:rFonts w:cs="Times New Roman"/>
          <w:sz w:val="21"/>
          <w:szCs w:val="21"/>
          <w:highlight w:val="yellow"/>
        </w:rPr>
        <w:t>图</w:t>
      </w:r>
      <w:r>
        <w:rPr>
          <w:rFonts w:hint="eastAsia" w:cs="Times New Roman"/>
          <w:sz w:val="21"/>
          <w:szCs w:val="21"/>
          <w:highlight w:val="yellow"/>
        </w:rPr>
        <w:t>1 数据来源网站</w:t>
      </w:r>
    </w:p>
    <w:p w14:paraId="30BE1E91">
      <w:pPr>
        <w:pStyle w:val="3"/>
        <w:spacing w:before="120"/>
      </w:pPr>
      <w:bookmarkStart w:id="19" w:name="heading_8"/>
      <w:bookmarkStart w:id="20" w:name="_Toc226975423"/>
      <w:r>
        <w:t>2.2 爬虫设计与实现</w:t>
      </w:r>
      <w:bookmarkEnd w:id="19"/>
      <w:bookmarkEnd w:id="20"/>
    </w:p>
    <w:p w14:paraId="67B6057D">
      <w:pPr>
        <w:ind w:firstLine="480"/>
        <w:rPr>
          <w:szCs w:val="24"/>
        </w:rPr>
      </w:pPr>
      <w:r>
        <w:rPr>
          <w:szCs w:val="24"/>
        </w:rPr>
        <w:t>为高效获取1960-2024年全球各国GDP原始数据，我们使用Python编写爬虫程序，主要依赖requests库获取网页内容，BeautifulSoup库解析HTML表格，csv库实现数据存储。爬虫程序的核心逻辑的是遍历1960-2024年的年份范围，构造每个年份的专属URL，发送HTTP请求获取网页HTML文本，解析表格中的国家/地区名称与GDP原始字符串，最终将数据保存为CSV文件。爬虫的核心逻辑如下：</w:t>
      </w:r>
    </w:p>
    <w:p w14:paraId="5EECA0C7">
      <w:pPr>
        <w:ind w:firstLine="480"/>
        <w:rPr>
          <w:rFonts w:cs="Times New Roman"/>
          <w:szCs w:val="24"/>
        </w:rPr>
      </w:pPr>
      <w:r>
        <w:rPr>
          <w:rFonts w:cs="Times New Roman"/>
          <w:szCs w:val="24"/>
        </w:rPr>
        <w:t>- 遍历年份范围（1960-2024），构造每个年份的URL；</w:t>
      </w:r>
    </w:p>
    <w:p w14:paraId="06BE73AB">
      <w:pPr>
        <w:ind w:firstLine="480"/>
        <w:rPr>
          <w:rFonts w:cs="Times New Roman"/>
          <w:szCs w:val="24"/>
        </w:rPr>
      </w:pPr>
      <w:r>
        <w:rPr>
          <w:rFonts w:cs="Times New Roman"/>
          <w:szCs w:val="24"/>
        </w:rPr>
        <w:t>- 发送HTTP请求，获取网页HTML文本；</w:t>
      </w:r>
    </w:p>
    <w:p w14:paraId="46AA77C0">
      <w:pPr>
        <w:ind w:firstLine="480"/>
        <w:rPr>
          <w:rFonts w:cs="Times New Roman"/>
          <w:szCs w:val="24"/>
        </w:rPr>
      </w:pPr>
      <w:r>
        <w:rPr>
          <w:rFonts w:cs="Times New Roman"/>
          <w:szCs w:val="24"/>
        </w:rPr>
        <w:t>- 解析HTML中的`&lt;table&gt;`标签，提取每个国家/地区的名称和GDP原始字符串（保留原始格式，如“2.8万亿美元（28573亿美元）”），便于后续清洗；</w:t>
      </w:r>
    </w:p>
    <w:p w14:paraId="6CFCE1A7">
      <w:pPr>
        <w:ind w:firstLine="480"/>
        <w:rPr>
          <w:rFonts w:cs="Times New Roman"/>
          <w:szCs w:val="24"/>
        </w:rPr>
      </w:pPr>
      <w:r>
        <w:rPr>
          <w:rFonts w:cs="Times New Roman"/>
          <w:szCs w:val="24"/>
        </w:rPr>
        <w:t>- 将提取的数据追加到列表中，最后写入CSV文件，每个年份单独保存为一个CSV文件，命名格式为`gdp_年份.csv`。</w:t>
      </w:r>
    </w:p>
    <w:p w14:paraId="528B634C">
      <w:pPr>
        <w:ind w:firstLine="480"/>
        <w:rPr>
          <w:rFonts w:cs="Times New Roman"/>
          <w:szCs w:val="24"/>
        </w:rPr>
      </w:pPr>
      <w:r>
        <w:rPr>
          <w:rFonts w:cs="Times New Roman"/>
          <w:szCs w:val="24"/>
        </w:rPr>
        <w:t>为保证爬虫的健壮性与稳定性，我们添加了多重优化机制：一是设置异常处理，当HTTP请求失败时返回空字符串并跳过该年份，避免程序崩溃；二是自动识别网页编码（r.encoding = r.apparent_encoding），防止中文乱码问题；三是添加time.sleep(1)礼貌延迟，降低对目标服务器的访问压力。</w:t>
      </w:r>
    </w:p>
    <w:p w14:paraId="04AAB839">
      <w:pPr>
        <w:ind w:firstLine="480"/>
        <w:rPr>
          <w:rFonts w:cs="Times New Roman"/>
          <w:szCs w:val="24"/>
        </w:rPr>
      </w:pPr>
      <w:r>
        <w:rPr>
          <w:rFonts w:cs="Times New Roman"/>
          <w:szCs w:val="24"/>
        </w:rPr>
        <w:t>完整爬虫代码如下：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1D0E3C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7DD8DDBE">
            <w:pPr>
              <w:spacing w:before="120" w:after="120" w:line="288" w:lineRule="auto"/>
              <w:ind w:firstLine="0" w:firstLineChars="0"/>
              <w:jc w:val="left"/>
              <w:rPr>
                <w:rFonts w:ascii="Consolas" w:hAnsi="Consolas" w:cstheme="majorHAnsi"/>
                <w:sz w:val="22"/>
              </w:rPr>
            </w:pPr>
            <w:r>
              <w:rPr>
                <w:rFonts w:ascii="Consolas" w:hAnsi="Consolas" w:cstheme="majorHAnsi"/>
                <w:sz w:val="22"/>
              </w:rPr>
              <w:t>import requests</w:t>
            </w:r>
            <w:r>
              <w:rPr>
                <w:rFonts w:ascii="Consolas" w:hAnsi="Consolas" w:cstheme="majorHAnsi"/>
                <w:sz w:val="22"/>
              </w:rPr>
              <w:br w:type="textWrapping"/>
            </w:r>
            <w:r>
              <w:rPr>
                <w:rFonts w:ascii="Consolas" w:hAnsi="Consolas" w:cstheme="majorHAnsi"/>
                <w:sz w:val="22"/>
              </w:rPr>
              <w:t>from bs4 import BeautifulSoup</w:t>
            </w:r>
            <w:r>
              <w:rPr>
                <w:rFonts w:ascii="Consolas" w:hAnsi="Consolas" w:cstheme="majorHAnsi"/>
                <w:sz w:val="22"/>
              </w:rPr>
              <w:br w:type="textWrapping"/>
            </w:r>
            <w:r>
              <w:rPr>
                <w:rFonts w:ascii="Consolas" w:hAnsi="Consolas" w:cstheme="majorHAnsi"/>
                <w:sz w:val="22"/>
              </w:rPr>
              <w:t>import csv</w:t>
            </w:r>
            <w:r>
              <w:rPr>
                <w:rFonts w:ascii="Consolas" w:hAnsi="Consolas" w:cstheme="majorHAnsi"/>
                <w:sz w:val="22"/>
              </w:rPr>
              <w:br w:type="textWrapping"/>
            </w:r>
            <w:r>
              <w:rPr>
                <w:rFonts w:ascii="Consolas" w:hAnsi="Consolas" w:cstheme="majorHAnsi"/>
                <w:sz w:val="22"/>
              </w:rPr>
              <w:t>import time</w:t>
            </w:r>
            <w:r>
              <w:rPr>
                <w:rFonts w:ascii="Consolas" w:hAnsi="Consolas" w:cstheme="majorHAnsi"/>
                <w:sz w:val="22"/>
              </w:rPr>
              <w:br w:type="textWrapping"/>
            </w:r>
            <w:r>
              <w:rPr>
                <w:rFonts w:ascii="Consolas" w:hAnsi="Consolas" w:cstheme="majorHAnsi"/>
                <w:sz w:val="22"/>
              </w:rPr>
              <w:br w:type="textWrapping"/>
            </w:r>
            <w:r>
              <w:rPr>
                <w:rFonts w:ascii="Consolas" w:hAnsi="Consolas" w:cstheme="majorHAnsi"/>
                <w:sz w:val="22"/>
              </w:rPr>
              <w:t>def get_html(url):</w:t>
            </w:r>
            <w:r>
              <w:rPr>
                <w:rFonts w:ascii="Consolas" w:hAnsi="Consolas" w:cstheme="majorHAnsi"/>
                <w:sz w:val="22"/>
              </w:rPr>
              <w:br w:type="textWrapping"/>
            </w:r>
            <w:r>
              <w:rPr>
                <w:rFonts w:ascii="Consolas" w:hAnsi="Consolas" w:cstheme="majorHAnsi"/>
                <w:sz w:val="22"/>
              </w:rPr>
              <w:t xml:space="preserve">    """获取网页HTML，失败返回空字符串"""</w:t>
            </w:r>
            <w:r>
              <w:rPr>
                <w:rFonts w:ascii="Consolas" w:hAnsi="Consolas" w:cstheme="majorHAnsi"/>
                <w:sz w:val="22"/>
              </w:rPr>
              <w:br w:type="textWrapping"/>
            </w:r>
            <w:r>
              <w:rPr>
                <w:rFonts w:ascii="Consolas" w:hAnsi="Consolas" w:cstheme="majorHAnsi"/>
                <w:sz w:val="22"/>
              </w:rPr>
              <w:t xml:space="preserve">    try:</w:t>
            </w:r>
            <w:r>
              <w:rPr>
                <w:rFonts w:ascii="Consolas" w:hAnsi="Consolas" w:cstheme="majorHAnsi"/>
                <w:sz w:val="22"/>
              </w:rPr>
              <w:br w:type="textWrapping"/>
            </w:r>
            <w:r>
              <w:rPr>
                <w:rFonts w:ascii="Consolas" w:hAnsi="Consolas" w:cstheme="majorHAnsi"/>
                <w:sz w:val="22"/>
              </w:rPr>
              <w:t xml:space="preserve">        r = requests.get(url, timeout=10)</w:t>
            </w:r>
            <w:r>
              <w:rPr>
                <w:rFonts w:ascii="Consolas" w:hAnsi="Consolas" w:cstheme="majorHAnsi"/>
                <w:sz w:val="22"/>
              </w:rPr>
              <w:br w:type="textWrapping"/>
            </w:r>
            <w:r>
              <w:rPr>
                <w:rFonts w:ascii="Consolas" w:hAnsi="Consolas" w:cstheme="majorHAnsi"/>
                <w:sz w:val="22"/>
              </w:rPr>
              <w:t xml:space="preserve">        r.raise_for_status()</w:t>
            </w:r>
            <w:r>
              <w:rPr>
                <w:rFonts w:ascii="Consolas" w:hAnsi="Consolas" w:cstheme="majorHAnsi"/>
                <w:sz w:val="22"/>
              </w:rPr>
              <w:br w:type="textWrapping"/>
            </w:r>
            <w:r>
              <w:rPr>
                <w:rFonts w:ascii="Consolas" w:hAnsi="Consolas" w:cstheme="majorHAnsi"/>
                <w:sz w:val="22"/>
              </w:rPr>
              <w:t xml:space="preserve">        r.encoding = r.apparent_encoding</w:t>
            </w:r>
            <w:r>
              <w:rPr>
                <w:rFonts w:ascii="Consolas" w:hAnsi="Consolas" w:cstheme="majorHAnsi"/>
                <w:sz w:val="22"/>
              </w:rPr>
              <w:br w:type="textWrapping"/>
            </w:r>
            <w:r>
              <w:rPr>
                <w:rFonts w:ascii="Consolas" w:hAnsi="Consolas" w:cstheme="majorHAnsi"/>
                <w:sz w:val="22"/>
              </w:rPr>
              <w:t xml:space="preserve">        return r.text</w:t>
            </w:r>
            <w:r>
              <w:rPr>
                <w:rFonts w:ascii="Consolas" w:hAnsi="Consolas" w:cstheme="majorHAnsi"/>
                <w:sz w:val="22"/>
              </w:rPr>
              <w:br w:type="textWrapping"/>
            </w:r>
            <w:r>
              <w:rPr>
                <w:rFonts w:ascii="Consolas" w:hAnsi="Consolas" w:cstheme="majorHAnsi"/>
                <w:sz w:val="22"/>
              </w:rPr>
              <w:t xml:space="preserve">    except:</w:t>
            </w:r>
            <w:r>
              <w:rPr>
                <w:rFonts w:ascii="Consolas" w:hAnsi="Consolas" w:cstheme="majorHAnsi"/>
                <w:sz w:val="22"/>
              </w:rPr>
              <w:br w:type="textWrapping"/>
            </w:r>
            <w:r>
              <w:rPr>
                <w:rFonts w:ascii="Consolas" w:hAnsi="Consolas" w:cstheme="majorHAnsi"/>
                <w:sz w:val="22"/>
              </w:rPr>
              <w:t xml:space="preserve">        return ''</w:t>
            </w:r>
            <w:r>
              <w:rPr>
                <w:rFonts w:ascii="Consolas" w:hAnsi="Consolas" w:cstheme="majorHAnsi"/>
                <w:sz w:val="22"/>
              </w:rPr>
              <w:br w:type="textWrapping"/>
            </w:r>
            <w:r>
              <w:rPr>
                <w:rFonts w:ascii="Consolas" w:hAnsi="Consolas" w:cstheme="majorHAnsi"/>
                <w:sz w:val="22"/>
              </w:rPr>
              <w:br w:type="textWrapping"/>
            </w:r>
            <w:r>
              <w:rPr>
                <w:rFonts w:ascii="Consolas" w:hAnsi="Consolas" w:cstheme="majorHAnsi"/>
                <w:sz w:val="22"/>
              </w:rPr>
              <w:t>def parse_table(html, year):</w:t>
            </w:r>
            <w:r>
              <w:rPr>
                <w:rFonts w:ascii="Consolas" w:hAnsi="Consolas" w:cstheme="majorHAnsi"/>
                <w:sz w:val="22"/>
              </w:rPr>
              <w:br w:type="textWrapping"/>
            </w:r>
            <w:r>
              <w:rPr>
                <w:rFonts w:ascii="Consolas" w:hAnsi="Consolas" w:cstheme="majorHAnsi"/>
                <w:sz w:val="22"/>
              </w:rPr>
              <w:t xml:space="preserve">    """解析HTML中的表格，返回[(国家, GDP原始字符串, 年份)]列表"""</w:t>
            </w:r>
            <w:r>
              <w:rPr>
                <w:rFonts w:ascii="Consolas" w:hAnsi="Consolas" w:cstheme="majorHAnsi"/>
                <w:sz w:val="22"/>
              </w:rPr>
              <w:br w:type="textWrapping"/>
            </w:r>
            <w:r>
              <w:rPr>
                <w:rFonts w:ascii="Consolas" w:hAnsi="Consolas" w:cstheme="majorHAnsi"/>
                <w:sz w:val="22"/>
              </w:rPr>
              <w:t xml:space="preserve">    soup = BeautifulSoup(html, 'html.parser')</w:t>
            </w:r>
            <w:r>
              <w:rPr>
                <w:rFonts w:ascii="Consolas" w:hAnsi="Consolas" w:cstheme="majorHAnsi"/>
                <w:sz w:val="22"/>
              </w:rPr>
              <w:br w:type="textWrapping"/>
            </w:r>
            <w:r>
              <w:rPr>
                <w:rFonts w:ascii="Consolas" w:hAnsi="Consolas" w:cstheme="majorHAnsi"/>
                <w:sz w:val="22"/>
              </w:rPr>
              <w:t xml:space="preserve">    rows = soup.find_all('tr')</w:t>
            </w:r>
            <w:r>
              <w:rPr>
                <w:rFonts w:ascii="Consolas" w:hAnsi="Consolas" w:cstheme="majorHAnsi"/>
                <w:sz w:val="22"/>
              </w:rPr>
              <w:br w:type="textWrapping"/>
            </w:r>
            <w:r>
              <w:rPr>
                <w:rFonts w:ascii="Consolas" w:hAnsi="Consolas" w:cstheme="majorHAnsi"/>
                <w:sz w:val="22"/>
              </w:rPr>
              <w:t xml:space="preserve">    data = []</w:t>
            </w:r>
            <w:r>
              <w:rPr>
                <w:rFonts w:ascii="Consolas" w:hAnsi="Consolas" w:cstheme="majorHAnsi"/>
                <w:sz w:val="22"/>
              </w:rPr>
              <w:br w:type="textWrapping"/>
            </w:r>
            <w:r>
              <w:rPr>
                <w:rFonts w:ascii="Consolas" w:hAnsi="Consolas" w:cstheme="majorHAnsi"/>
                <w:sz w:val="22"/>
              </w:rPr>
              <w:t xml:space="preserve">    for tr in rows:</w:t>
            </w:r>
            <w:r>
              <w:rPr>
                <w:rFonts w:ascii="Consolas" w:hAnsi="Consolas" w:cstheme="majorHAnsi"/>
                <w:sz w:val="22"/>
              </w:rPr>
              <w:br w:type="textWrapping"/>
            </w:r>
            <w:r>
              <w:rPr>
                <w:rFonts w:ascii="Consolas" w:hAnsi="Consolas" w:cstheme="majorHAnsi"/>
                <w:sz w:val="22"/>
              </w:rPr>
              <w:t xml:space="preserve">        cells = [td.get_text(strip=True) for td in tr.find_all('td')]</w:t>
            </w:r>
            <w:r>
              <w:rPr>
                <w:rFonts w:ascii="Consolas" w:hAnsi="Consolas" w:cstheme="majorHAnsi"/>
                <w:sz w:val="22"/>
              </w:rPr>
              <w:br w:type="textWrapping"/>
            </w:r>
            <w:r>
              <w:rPr>
                <w:rFonts w:ascii="Consolas" w:hAnsi="Consolas" w:cstheme="majorHAnsi"/>
                <w:sz w:val="22"/>
              </w:rPr>
              <w:t xml:space="preserve">        if len(cells) &gt;= 2:   # 至少包含国家和GDP两列</w:t>
            </w:r>
            <w:r>
              <w:rPr>
                <w:rFonts w:ascii="Consolas" w:hAnsi="Consolas" w:cstheme="majorHAnsi"/>
                <w:sz w:val="22"/>
              </w:rPr>
              <w:br w:type="textWrapping"/>
            </w:r>
            <w:r>
              <w:rPr>
                <w:rFonts w:ascii="Consolas" w:hAnsi="Consolas" w:cstheme="majorHAnsi"/>
                <w:sz w:val="22"/>
              </w:rPr>
              <w:t xml:space="preserve">            data.append([cells[0], cells[1], year])</w:t>
            </w:r>
            <w:r>
              <w:rPr>
                <w:rFonts w:ascii="Consolas" w:hAnsi="Consolas" w:cstheme="majorHAnsi"/>
                <w:sz w:val="22"/>
              </w:rPr>
              <w:br w:type="textWrapping"/>
            </w:r>
            <w:r>
              <w:rPr>
                <w:rFonts w:ascii="Consolas" w:hAnsi="Consolas" w:cstheme="majorHAnsi"/>
                <w:sz w:val="22"/>
              </w:rPr>
              <w:t xml:space="preserve">    return data</w:t>
            </w:r>
            <w:r>
              <w:rPr>
                <w:rFonts w:ascii="Consolas" w:hAnsi="Consolas" w:cstheme="majorHAnsi"/>
                <w:sz w:val="22"/>
              </w:rPr>
              <w:br w:type="textWrapping"/>
            </w:r>
            <w:r>
              <w:rPr>
                <w:rFonts w:ascii="Consolas" w:hAnsi="Consolas" w:cstheme="majorHAnsi"/>
                <w:sz w:val="22"/>
              </w:rPr>
              <w:br w:type="textWrapping"/>
            </w:r>
            <w:r>
              <w:rPr>
                <w:rFonts w:ascii="Consolas" w:hAnsi="Consolas" w:cstheme="majorHAnsi"/>
                <w:sz w:val="22"/>
              </w:rPr>
              <w:t>def save_csv(data, year):</w:t>
            </w:r>
            <w:r>
              <w:rPr>
                <w:rFonts w:ascii="Consolas" w:hAnsi="Consolas" w:cstheme="majorHAnsi"/>
                <w:sz w:val="22"/>
              </w:rPr>
              <w:br w:type="textWrapping"/>
            </w:r>
            <w:r>
              <w:rPr>
                <w:rFonts w:ascii="Consolas" w:hAnsi="Consolas" w:cstheme="majorHAnsi"/>
                <w:sz w:val="22"/>
              </w:rPr>
              <w:t xml:space="preserve">    """保存单个年份的CSV"""</w:t>
            </w:r>
            <w:r>
              <w:rPr>
                <w:rFonts w:ascii="Consolas" w:hAnsi="Consolas" w:cstheme="majorHAnsi"/>
                <w:sz w:val="22"/>
              </w:rPr>
              <w:br w:type="textWrapping"/>
            </w:r>
            <w:r>
              <w:rPr>
                <w:rFonts w:ascii="Consolas" w:hAnsi="Consolas" w:cstheme="majorHAnsi"/>
                <w:sz w:val="22"/>
              </w:rPr>
              <w:t xml:space="preserve">    with open(f'gdp_{year}.csv', 'w', encoding='utf-8', newline='') as f:</w:t>
            </w:r>
            <w:r>
              <w:rPr>
                <w:rFonts w:ascii="Consolas" w:hAnsi="Consolas" w:cstheme="majorHAnsi"/>
                <w:sz w:val="22"/>
              </w:rPr>
              <w:br w:type="textWrapping"/>
            </w:r>
            <w:r>
              <w:rPr>
                <w:rFonts w:ascii="Consolas" w:hAnsi="Consolas" w:cstheme="majorHAnsi"/>
                <w:sz w:val="22"/>
              </w:rPr>
              <w:t xml:space="preserve">        writer = csv.writer(f)</w:t>
            </w:r>
            <w:r>
              <w:rPr>
                <w:rFonts w:ascii="Consolas" w:hAnsi="Consolas" w:cstheme="majorHAnsi"/>
                <w:sz w:val="22"/>
              </w:rPr>
              <w:br w:type="textWrapping"/>
            </w:r>
            <w:r>
              <w:rPr>
                <w:rFonts w:ascii="Consolas" w:hAnsi="Consolas" w:cstheme="majorHAnsi"/>
                <w:sz w:val="22"/>
              </w:rPr>
              <w:t xml:space="preserve">        writer.writerows(data)</w:t>
            </w:r>
            <w:r>
              <w:rPr>
                <w:rFonts w:ascii="Consolas" w:hAnsi="Consolas" w:cstheme="majorHAnsi"/>
                <w:sz w:val="22"/>
              </w:rPr>
              <w:br w:type="textWrapping"/>
            </w:r>
            <w:r>
              <w:rPr>
                <w:rFonts w:ascii="Consolas" w:hAnsi="Consolas" w:cstheme="majorHAnsi"/>
                <w:sz w:val="22"/>
              </w:rPr>
              <w:br w:type="textWrapping"/>
            </w:r>
            <w:r>
              <w:rPr>
                <w:rFonts w:ascii="Consolas" w:hAnsi="Consolas" w:cstheme="majorHAnsi"/>
                <w:sz w:val="22"/>
              </w:rPr>
              <w:t>def main():</w:t>
            </w:r>
            <w:r>
              <w:rPr>
                <w:rFonts w:ascii="Consolas" w:hAnsi="Consolas" w:cstheme="majorHAnsi"/>
                <w:sz w:val="22"/>
              </w:rPr>
              <w:br w:type="textWrapping"/>
            </w:r>
            <w:r>
              <w:rPr>
                <w:rFonts w:ascii="Consolas" w:hAnsi="Consolas" w:cstheme="majorHAnsi"/>
                <w:sz w:val="22"/>
              </w:rPr>
              <w:t xml:space="preserve">    for year in range(1960, 2025):</w:t>
            </w:r>
            <w:r>
              <w:rPr>
                <w:rFonts w:ascii="Consolas" w:hAnsi="Consolas" w:cstheme="majorHAnsi"/>
                <w:sz w:val="22"/>
              </w:rPr>
              <w:br w:type="textWrapping"/>
            </w:r>
            <w:r>
              <w:rPr>
                <w:rFonts w:ascii="Consolas" w:hAnsi="Consolas" w:cstheme="majorHAnsi"/>
                <w:sz w:val="22"/>
              </w:rPr>
              <w:t xml:space="preserve">        print(f"正在爬取 {year} 年数据...")</w:t>
            </w:r>
            <w:r>
              <w:rPr>
                <w:rFonts w:ascii="Consolas" w:hAnsi="Consolas" w:cstheme="majorHAnsi"/>
                <w:sz w:val="22"/>
              </w:rPr>
              <w:br w:type="textWrapping"/>
            </w:r>
            <w:r>
              <w:rPr>
                <w:rFonts w:ascii="Consolas" w:hAnsi="Consolas" w:cstheme="majorHAnsi"/>
                <w:sz w:val="22"/>
              </w:rPr>
              <w:t xml:space="preserve">        url = f'https://www.kylc.com/stats/global/yearly/g_gdp/{year}.html'</w:t>
            </w:r>
            <w:r>
              <w:rPr>
                <w:rFonts w:ascii="Consolas" w:hAnsi="Consolas" w:cstheme="majorHAnsi"/>
                <w:sz w:val="22"/>
              </w:rPr>
              <w:br w:type="textWrapping"/>
            </w:r>
            <w:r>
              <w:rPr>
                <w:rFonts w:ascii="Consolas" w:hAnsi="Consolas" w:cstheme="majorHAnsi"/>
                <w:sz w:val="22"/>
              </w:rPr>
              <w:t xml:space="preserve">        html = get_html(url)</w:t>
            </w:r>
            <w:r>
              <w:rPr>
                <w:rFonts w:ascii="Consolas" w:hAnsi="Consolas" w:cstheme="majorHAnsi"/>
                <w:sz w:val="22"/>
              </w:rPr>
              <w:br w:type="textWrapping"/>
            </w:r>
            <w:r>
              <w:rPr>
                <w:rFonts w:ascii="Consolas" w:hAnsi="Consolas" w:cstheme="majorHAnsi"/>
                <w:sz w:val="22"/>
              </w:rPr>
              <w:t xml:space="preserve">        if html:</w:t>
            </w:r>
            <w:r>
              <w:rPr>
                <w:rFonts w:ascii="Consolas" w:hAnsi="Consolas" w:cstheme="majorHAnsi"/>
                <w:sz w:val="22"/>
              </w:rPr>
              <w:br w:type="textWrapping"/>
            </w:r>
            <w:r>
              <w:rPr>
                <w:rFonts w:ascii="Consolas" w:hAnsi="Consolas" w:cstheme="majorHAnsi"/>
                <w:sz w:val="22"/>
              </w:rPr>
              <w:t xml:space="preserve">            data = parse_table(html, year)</w:t>
            </w:r>
            <w:r>
              <w:rPr>
                <w:rFonts w:ascii="Consolas" w:hAnsi="Consolas" w:cstheme="majorHAnsi"/>
                <w:sz w:val="22"/>
              </w:rPr>
              <w:br w:type="textWrapping"/>
            </w:r>
            <w:r>
              <w:rPr>
                <w:rFonts w:ascii="Consolas" w:hAnsi="Consolas" w:cstheme="majorHAnsi"/>
                <w:sz w:val="22"/>
              </w:rPr>
              <w:t xml:space="preserve">            save_csv(data, year)</w:t>
            </w:r>
            <w:r>
              <w:rPr>
                <w:rFonts w:ascii="Consolas" w:hAnsi="Consolas" w:cstheme="majorHAnsi"/>
                <w:sz w:val="22"/>
              </w:rPr>
              <w:br w:type="textWrapping"/>
            </w:r>
            <w:r>
              <w:rPr>
                <w:rFonts w:ascii="Consolas" w:hAnsi="Consolas" w:cstheme="majorHAnsi"/>
                <w:sz w:val="22"/>
              </w:rPr>
              <w:t xml:space="preserve">            print(f"  -&gt; 保存 {len(data)} 条记录")</w:t>
            </w:r>
            <w:r>
              <w:rPr>
                <w:rFonts w:ascii="Consolas" w:hAnsi="Consolas" w:cstheme="majorHAnsi"/>
                <w:sz w:val="22"/>
              </w:rPr>
              <w:br w:type="textWrapping"/>
            </w:r>
            <w:r>
              <w:rPr>
                <w:rFonts w:ascii="Consolas" w:hAnsi="Consolas" w:cstheme="majorHAnsi"/>
                <w:sz w:val="22"/>
              </w:rPr>
              <w:t xml:space="preserve">        else:</w:t>
            </w:r>
            <w:r>
              <w:rPr>
                <w:rFonts w:ascii="Consolas" w:hAnsi="Consolas" w:cstheme="majorHAnsi"/>
                <w:sz w:val="22"/>
              </w:rPr>
              <w:br w:type="textWrapping"/>
            </w:r>
            <w:r>
              <w:rPr>
                <w:rFonts w:ascii="Consolas" w:hAnsi="Consolas" w:cstheme="majorHAnsi"/>
                <w:sz w:val="22"/>
              </w:rPr>
              <w:t xml:space="preserve">            print(f"  -&gt; 失败")</w:t>
            </w:r>
            <w:r>
              <w:rPr>
                <w:rFonts w:ascii="Consolas" w:hAnsi="Consolas" w:cstheme="majorHAnsi"/>
                <w:sz w:val="22"/>
              </w:rPr>
              <w:br w:type="textWrapping"/>
            </w:r>
            <w:r>
              <w:rPr>
                <w:rFonts w:ascii="Consolas" w:hAnsi="Consolas" w:cstheme="majorHAnsi"/>
                <w:sz w:val="22"/>
              </w:rPr>
              <w:t xml:space="preserve">        time.sleep(1)  # 礼貌延迟</w:t>
            </w:r>
            <w:r>
              <w:rPr>
                <w:rFonts w:ascii="Consolas" w:hAnsi="Consolas" w:cstheme="majorHAnsi"/>
                <w:sz w:val="22"/>
              </w:rPr>
              <w:br w:type="textWrapping"/>
            </w:r>
            <w:r>
              <w:rPr>
                <w:rFonts w:ascii="Consolas" w:hAnsi="Consolas" w:cstheme="majorHAnsi"/>
                <w:sz w:val="22"/>
              </w:rPr>
              <w:br w:type="textWrapping"/>
            </w:r>
            <w:r>
              <w:rPr>
                <w:rFonts w:ascii="Consolas" w:hAnsi="Consolas" w:cstheme="majorHAnsi"/>
                <w:sz w:val="22"/>
              </w:rPr>
              <w:t>if __name__ == '__main__':</w:t>
            </w:r>
            <w:r>
              <w:rPr>
                <w:rFonts w:ascii="Consolas" w:hAnsi="Consolas" w:cstheme="majorHAnsi"/>
                <w:sz w:val="22"/>
              </w:rPr>
              <w:br w:type="textWrapping"/>
            </w:r>
            <w:r>
              <w:rPr>
                <w:rFonts w:ascii="Consolas" w:hAnsi="Consolas" w:cstheme="majorHAnsi"/>
                <w:sz w:val="22"/>
              </w:rPr>
              <w:t xml:space="preserve">    main()</w:t>
            </w:r>
          </w:p>
        </w:tc>
      </w:tr>
    </w:tbl>
    <w:p w14:paraId="6A929188">
      <w:pPr>
        <w:ind w:firstLine="480"/>
      </w:pPr>
      <w:r>
        <w:t>通过上述爬虫程序，我们成功获取了65个CSV文件（对应1960-2024年），每个文件包含三列数据：国家/地区、GDP原始字符串、年份，为后续数据预处理与分析奠定了基础。</w:t>
      </w:r>
    </w:p>
    <w:p w14:paraId="646BE0AE">
      <w:pPr>
        <w:pStyle w:val="3"/>
        <w:spacing w:before="120"/>
      </w:pPr>
      <w:bookmarkStart w:id="21" w:name="heading_9"/>
      <w:bookmarkStart w:id="22" w:name="_Toc226975424"/>
      <w:r>
        <w:t>2.3 数据预处理</w:t>
      </w:r>
      <w:bookmarkEnd w:id="21"/>
      <w:bookmarkEnd w:id="22"/>
    </w:p>
    <w:p w14:paraId="072E1562">
      <w:pPr>
        <w:ind w:firstLine="480"/>
      </w:pPr>
      <w:r>
        <w:t>爬取的原始数据按年份分散存储，且存在缺失值、格式不统一等问题，无法直接用于分析，因此需要进行系统的数据预处理，具体步骤如下：</w:t>
      </w:r>
    </w:p>
    <w:p w14:paraId="1B436F38">
      <w:pPr>
        <w:pStyle w:val="4"/>
      </w:pPr>
      <w:bookmarkStart w:id="23" w:name="heading_10"/>
      <w:bookmarkStart w:id="24" w:name="_Toc226975425"/>
      <w:r>
        <w:t>2.3.1 数据合并</w:t>
      </w:r>
      <w:bookmarkEnd w:id="23"/>
      <w:bookmarkEnd w:id="24"/>
    </w:p>
    <w:p w14:paraId="3EA3675C">
      <w:pPr>
        <w:ind w:firstLine="480"/>
      </w:pPr>
      <w:r>
        <w:t>由于1980年之前部分国家数据缺失严重，且1980年后全球经济格局变化更具代表性，因此我们选取1980-2024年作为核心分析区间，将该区间内的65个CSV文件合并为一个DataFrame，便于后续整体分析。合并代码如下：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58931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41266480">
            <w:pPr>
              <w:spacing w:before="120" w:after="120" w:line="288" w:lineRule="auto"/>
              <w:ind w:firstLine="0" w:firstLineChars="0"/>
              <w:jc w:val="left"/>
              <w:rPr>
                <w:rFonts w:ascii="Consolas" w:hAnsi="Consolas" w:cs="Times New Roman"/>
              </w:rPr>
            </w:pPr>
            <w:r>
              <w:rPr>
                <w:rFonts w:ascii="Consolas" w:hAnsi="Consolas" w:cs="Times New Roman"/>
                <w:sz w:val="22"/>
              </w:rPr>
              <w:t>import pandas as pd</w:t>
            </w:r>
            <w:r>
              <w:rPr>
                <w:rFonts w:ascii="Consolas" w:hAnsi="Consolas" w:cs="Times New Roman"/>
                <w:sz w:val="22"/>
              </w:rPr>
              <w:br w:type="textWrapping"/>
            </w:r>
            <w:r>
              <w:rPr>
                <w:rFonts w:ascii="Consolas" w:hAnsi="Consolas" w:cs="Times New Roman"/>
                <w:sz w:val="22"/>
              </w:rPr>
              <w:t>import os</w:t>
            </w:r>
            <w:r>
              <w:rPr>
                <w:rFonts w:ascii="Consolas" w:hAnsi="Consolas" w:cs="Times New Roman"/>
                <w:sz w:val="22"/>
              </w:rPr>
              <w:br w:type="textWrapping"/>
            </w:r>
            <w:r>
              <w:rPr>
                <w:rFonts w:ascii="Consolas" w:hAnsi="Consolas" w:cs="Times New Roman"/>
                <w:sz w:val="22"/>
              </w:rPr>
              <w:t>import re</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START_YEAR = 1980</w:t>
            </w:r>
            <w:r>
              <w:rPr>
                <w:rFonts w:ascii="Consolas" w:hAnsi="Consolas" w:cs="Times New Roman"/>
                <w:sz w:val="22"/>
              </w:rPr>
              <w:br w:type="textWrapping"/>
            </w:r>
            <w:r>
              <w:rPr>
                <w:rFonts w:ascii="Consolas" w:hAnsi="Consolas" w:cs="Times New Roman"/>
                <w:sz w:val="22"/>
              </w:rPr>
              <w:t>END_YEAR = 2024</w:t>
            </w:r>
            <w:r>
              <w:rPr>
                <w:rFonts w:ascii="Consolas" w:hAnsi="Consolas" w:cs="Times New Roman"/>
                <w:sz w:val="22"/>
              </w:rPr>
              <w:br w:type="textWrapping"/>
            </w:r>
            <w:r>
              <w:rPr>
                <w:rFonts w:ascii="Consolas" w:hAnsi="Consolas" w:cs="Times New Roman"/>
                <w:sz w:val="22"/>
              </w:rPr>
              <w:t>data_dir = './gdp_data'   # 存放爬取CSV的目录</w:t>
            </w:r>
            <w:r>
              <w:rPr>
                <w:rFonts w:ascii="Consolas" w:hAnsi="Consolas" w:cs="Times New Roman"/>
                <w:sz w:val="22"/>
              </w:rPr>
              <w:br w:type="textWrapping"/>
            </w:r>
            <w:r>
              <w:rPr>
                <w:rFonts w:ascii="Consolas" w:hAnsi="Consolas" w:cs="Times New Roman"/>
                <w:sz w:val="22"/>
              </w:rPr>
              <w:t>all_data = []</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for year in range(START_YEAR, END_YEAR+1):</w:t>
            </w:r>
            <w:r>
              <w:rPr>
                <w:rFonts w:ascii="Consolas" w:hAnsi="Consolas" w:cs="Times New Roman"/>
                <w:sz w:val="22"/>
              </w:rPr>
              <w:br w:type="textWrapping"/>
            </w:r>
            <w:r>
              <w:rPr>
                <w:rFonts w:ascii="Consolas" w:hAnsi="Consolas" w:cs="Times New Roman"/>
                <w:sz w:val="22"/>
              </w:rPr>
              <w:t xml:space="preserve">    file_path = os.path.join(data_dir, f'gdp_{year}.csv')</w:t>
            </w:r>
            <w:r>
              <w:rPr>
                <w:rFonts w:ascii="Consolas" w:hAnsi="Consolas" w:cs="Times New Roman"/>
                <w:sz w:val="22"/>
              </w:rPr>
              <w:br w:type="textWrapping"/>
            </w:r>
            <w:r>
              <w:rPr>
                <w:rFonts w:ascii="Consolas" w:hAnsi="Consolas" w:cs="Times New Roman"/>
                <w:sz w:val="22"/>
              </w:rPr>
              <w:t xml:space="preserve">    try:</w:t>
            </w:r>
            <w:r>
              <w:rPr>
                <w:rFonts w:ascii="Consolas" w:hAnsi="Consolas" w:cs="Times New Roman"/>
                <w:sz w:val="22"/>
              </w:rPr>
              <w:br w:type="textWrapping"/>
            </w:r>
            <w:r>
              <w:rPr>
                <w:rFonts w:ascii="Consolas" w:hAnsi="Consolas" w:cs="Times New Roman"/>
                <w:sz w:val="22"/>
              </w:rPr>
              <w:t xml:space="preserve">        df = pd.read_csv(file_path, header=None, names=['国家/地区', 'GDP(原始)', '年份'])</w:t>
            </w:r>
            <w:r>
              <w:rPr>
                <w:rFonts w:ascii="Consolas" w:hAnsi="Consolas" w:cs="Times New Roman"/>
                <w:sz w:val="22"/>
              </w:rPr>
              <w:br w:type="textWrapping"/>
            </w:r>
            <w:r>
              <w:rPr>
                <w:rFonts w:ascii="Consolas" w:hAnsi="Consolas" w:cs="Times New Roman"/>
                <w:sz w:val="22"/>
              </w:rPr>
              <w:t xml:space="preserve">        all_data.append(df)</w:t>
            </w:r>
            <w:r>
              <w:rPr>
                <w:rFonts w:ascii="Consolas" w:hAnsi="Consolas" w:cs="Times New Roman"/>
                <w:sz w:val="22"/>
              </w:rPr>
              <w:br w:type="textWrapping"/>
            </w:r>
            <w:r>
              <w:rPr>
                <w:rFonts w:ascii="Consolas" w:hAnsi="Consolas" w:cs="Times New Roman"/>
                <w:sz w:val="22"/>
              </w:rPr>
              <w:t xml:space="preserve">    except FileNotFoundError:</w:t>
            </w:r>
            <w:r>
              <w:rPr>
                <w:rFonts w:ascii="Consolas" w:hAnsi="Consolas" w:cs="Times New Roman"/>
                <w:sz w:val="22"/>
              </w:rPr>
              <w:br w:type="textWrapping"/>
            </w:r>
            <w:r>
              <w:rPr>
                <w:rFonts w:ascii="Consolas" w:hAnsi="Consolas" w:cs="Times New Roman"/>
                <w:sz w:val="22"/>
              </w:rPr>
              <w:t xml:space="preserve">        print(f"警告：{year}年文件不存在，跳过")</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data_all = pd.concat(all_data, ignore_index=True)</w:t>
            </w:r>
            <w:r>
              <w:rPr>
                <w:rFonts w:ascii="Consolas" w:hAnsi="Consolas" w:cs="Times New Roman"/>
                <w:sz w:val="22"/>
              </w:rPr>
              <w:br w:type="textWrapping"/>
            </w:r>
            <w:r>
              <w:rPr>
                <w:rFonts w:ascii="Consolas" w:hAnsi="Consolas" w:cs="Times New Roman"/>
                <w:sz w:val="22"/>
              </w:rPr>
              <w:t>print(f"原始数据合并后形状：{data_all.shape}")   # (9074, 3)</w:t>
            </w:r>
          </w:p>
        </w:tc>
      </w:tr>
    </w:tbl>
    <w:p w14:paraId="78C28613">
      <w:pPr>
        <w:pStyle w:val="4"/>
      </w:pPr>
      <w:bookmarkStart w:id="25" w:name="_Toc226975426"/>
      <w:bookmarkStart w:id="26" w:name="heading_11"/>
      <w:r>
        <w:t>2.3.2 缺失值处理</w:t>
      </w:r>
      <w:bookmarkEnd w:id="25"/>
      <w:bookmarkEnd w:id="26"/>
    </w:p>
    <w:p w14:paraId="1DCCB1CF">
      <w:pPr>
        <w:ind w:firstLine="480"/>
      </w:pPr>
      <w:r>
        <w:t>通过检查数据缺失情况发现，“国家/地区”和“GDP(原始)”列各有135个缺失值，主要原因是原始HTML表格中存在无意义空行，在读取时被识别为NaN。由于缺失值数量较少且无实际意义，我们直接删除包含缺失值的行，确保数据的有效性。处理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579CA2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018CB43F">
            <w:pPr>
              <w:spacing w:before="120" w:after="120" w:line="288" w:lineRule="auto"/>
              <w:ind w:firstLine="0" w:firstLineChars="0"/>
              <w:jc w:val="left"/>
              <w:rPr>
                <w:rFonts w:ascii="Consolas" w:hAnsi="Consolas" w:cs="Times New Roman"/>
              </w:rPr>
            </w:pPr>
            <w:r>
              <w:rPr>
                <w:rFonts w:ascii="Consolas" w:hAnsi="Consolas" w:cs="Times New Roman"/>
                <w:sz w:val="22"/>
              </w:rPr>
              <w:t>data_all.isnull().sum()</w:t>
            </w:r>
            <w:r>
              <w:rPr>
                <w:rFonts w:ascii="Consolas" w:hAnsi="Consolas" w:cs="Times New Roman"/>
                <w:sz w:val="22"/>
              </w:rPr>
              <w:br w:type="textWrapping"/>
            </w:r>
            <w:r>
              <w:rPr>
                <w:rFonts w:ascii="Consolas" w:hAnsi="Consolas" w:cs="Times New Roman"/>
                <w:sz w:val="22"/>
              </w:rPr>
              <w:t>data_all = data_all.dropna(how='any')</w:t>
            </w:r>
            <w:r>
              <w:rPr>
                <w:rFonts w:ascii="Consolas" w:hAnsi="Consolas" w:cs="Times New Roman"/>
                <w:sz w:val="22"/>
              </w:rPr>
              <w:br w:type="textWrapping"/>
            </w:r>
            <w:r>
              <w:rPr>
                <w:rFonts w:ascii="Consolas" w:hAnsi="Consolas" w:cs="Times New Roman"/>
                <w:sz w:val="22"/>
              </w:rPr>
              <w:t>print(data_all.shape)   # (8939, 3)</w:t>
            </w:r>
          </w:p>
        </w:tc>
      </w:tr>
    </w:tbl>
    <w:p w14:paraId="321D7FFA">
      <w:pPr>
        <w:pStyle w:val="4"/>
      </w:pPr>
      <w:bookmarkStart w:id="27" w:name="_Toc226975427"/>
      <w:bookmarkStart w:id="28" w:name="heading_12"/>
      <w:r>
        <w:t>2.3.3 GDP格式统一</w:t>
      </w:r>
      <w:bookmarkEnd w:id="27"/>
      <w:bookmarkEnd w:id="28"/>
    </w:p>
    <w:p w14:paraId="4AE40D93">
      <w:pPr>
        <w:ind w:firstLine="480"/>
      </w:pPr>
      <w:r>
        <w:t>原始数据中“GDP(原始)”列的格式不一致，主要分为“2.8万亿美元（28573亿美元）”和“28573亿美元”两种形式。为便于后续分析，我们编写解析函数，提取实际数值并统一转换为“亿美元”单位，具体代码如下：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619EE1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3B328E08">
            <w:pPr>
              <w:spacing w:before="120" w:after="120" w:line="288" w:lineRule="auto"/>
              <w:ind w:firstLine="0" w:firstLineChars="0"/>
              <w:jc w:val="left"/>
              <w:rPr>
                <w:rFonts w:ascii="Consolas" w:hAnsi="Consolas" w:cs="Times New Roman"/>
              </w:rPr>
            </w:pPr>
            <w:r>
              <w:rPr>
                <w:rFonts w:ascii="Consolas" w:hAnsi="Consolas" w:cs="Times New Roman"/>
                <w:sz w:val="22"/>
              </w:rPr>
              <w:t>def parse_gdp_value(raw):</w:t>
            </w:r>
            <w:r>
              <w:rPr>
                <w:rFonts w:ascii="Consolas" w:hAnsi="Consolas" w:cs="Times New Roman"/>
                <w:sz w:val="22"/>
              </w:rPr>
              <w:br w:type="textWrapping"/>
            </w:r>
            <w:r>
              <w:rPr>
                <w:rFonts w:ascii="Consolas" w:hAnsi="Consolas" w:cs="Times New Roman"/>
                <w:sz w:val="22"/>
              </w:rPr>
              <w:t xml:space="preserve">    """输入原始GDP字符串，输出以亿美元为单位的浮点数"""</w:t>
            </w:r>
            <w:r>
              <w:rPr>
                <w:rFonts w:ascii="Consolas" w:hAnsi="Consolas" w:cs="Times New Roman"/>
                <w:sz w:val="22"/>
              </w:rPr>
              <w:br w:type="textWrapping"/>
            </w:r>
            <w:r>
              <w:rPr>
                <w:rFonts w:ascii="Consolas" w:hAnsi="Consolas" w:cs="Times New Roman"/>
                <w:sz w:val="22"/>
              </w:rPr>
              <w:t xml:space="preserve">    if pd.isna(raw):</w:t>
            </w:r>
            <w:r>
              <w:rPr>
                <w:rFonts w:ascii="Consolas" w:hAnsi="Consolas" w:cs="Times New Roman"/>
                <w:sz w:val="22"/>
              </w:rPr>
              <w:br w:type="textWrapping"/>
            </w:r>
            <w:r>
              <w:rPr>
                <w:rFonts w:ascii="Consolas" w:hAnsi="Consolas" w:cs="Times New Roman"/>
                <w:sz w:val="22"/>
              </w:rPr>
              <w:t xml:space="preserve">        return None</w:t>
            </w:r>
            <w:r>
              <w:rPr>
                <w:rFonts w:ascii="Consolas" w:hAnsi="Consolas" w:cs="Times New Roman"/>
                <w:sz w:val="22"/>
              </w:rPr>
              <w:br w:type="textWrapping"/>
            </w:r>
            <w:r>
              <w:rPr>
                <w:rFonts w:ascii="Consolas" w:hAnsi="Consolas" w:cs="Times New Roman"/>
                <w:sz w:val="22"/>
              </w:rPr>
              <w:t xml:space="preserve">    # 提取括号内内容（优先）</w:t>
            </w:r>
            <w:r>
              <w:rPr>
                <w:rFonts w:ascii="Consolas" w:hAnsi="Consolas" w:cs="Times New Roman"/>
                <w:sz w:val="22"/>
              </w:rPr>
              <w:br w:type="textWrapping"/>
            </w:r>
            <w:r>
              <w:rPr>
                <w:rFonts w:ascii="Consolas" w:hAnsi="Consolas" w:cs="Times New Roman"/>
                <w:sz w:val="22"/>
              </w:rPr>
              <w:t xml:space="preserve">    match = re.search(r'\((.*?)\)', str(raw))</w:t>
            </w:r>
            <w:r>
              <w:rPr>
                <w:rFonts w:ascii="Consolas" w:hAnsi="Consolas" w:cs="Times New Roman"/>
                <w:sz w:val="22"/>
              </w:rPr>
              <w:br w:type="textWrapping"/>
            </w:r>
            <w:r>
              <w:rPr>
                <w:rFonts w:ascii="Consolas" w:hAnsi="Consolas" w:cs="Times New Roman"/>
                <w:sz w:val="22"/>
              </w:rPr>
              <w:t xml:space="preserve">    if match:</w:t>
            </w:r>
            <w:r>
              <w:rPr>
                <w:rFonts w:ascii="Consolas" w:hAnsi="Consolas" w:cs="Times New Roman"/>
                <w:sz w:val="22"/>
              </w:rPr>
              <w:br w:type="textWrapping"/>
            </w:r>
            <w:r>
              <w:rPr>
                <w:rFonts w:ascii="Consolas" w:hAnsi="Consolas" w:cs="Times New Roman"/>
                <w:sz w:val="22"/>
              </w:rPr>
              <w:t xml:space="preserve">        inner = match.group(1)</w:t>
            </w:r>
            <w:r>
              <w:rPr>
                <w:rFonts w:ascii="Consolas" w:hAnsi="Consolas" w:cs="Times New Roman"/>
                <w:sz w:val="22"/>
              </w:rPr>
              <w:br w:type="textWrapping"/>
            </w:r>
            <w:r>
              <w:rPr>
                <w:rFonts w:ascii="Consolas" w:hAnsi="Consolas" w:cs="Times New Roman"/>
                <w:sz w:val="22"/>
              </w:rPr>
              <w:t xml:space="preserve">    else:</w:t>
            </w:r>
            <w:r>
              <w:rPr>
                <w:rFonts w:ascii="Consolas" w:hAnsi="Consolas" w:cs="Times New Roman"/>
                <w:sz w:val="22"/>
              </w:rPr>
              <w:br w:type="textWrapping"/>
            </w:r>
            <w:r>
              <w:rPr>
                <w:rFonts w:ascii="Consolas" w:hAnsi="Consolas" w:cs="Times New Roman"/>
                <w:sz w:val="22"/>
              </w:rPr>
              <w:t xml:space="preserve">        inner = str(raw)</w:t>
            </w:r>
            <w:r>
              <w:rPr>
                <w:rFonts w:ascii="Consolas" w:hAnsi="Consolas" w:cs="Times New Roman"/>
                <w:sz w:val="22"/>
              </w:rPr>
              <w:br w:type="textWrapping"/>
            </w:r>
            <w:r>
              <w:rPr>
                <w:rFonts w:ascii="Consolas" w:hAnsi="Consolas" w:cs="Times New Roman"/>
                <w:sz w:val="22"/>
              </w:rPr>
              <w:t xml:space="preserve">    # 去除逗号</w:t>
            </w:r>
            <w:r>
              <w:rPr>
                <w:rFonts w:ascii="Consolas" w:hAnsi="Consolas" w:cs="Times New Roman"/>
                <w:sz w:val="22"/>
              </w:rPr>
              <w:br w:type="textWrapping"/>
            </w:r>
            <w:r>
              <w:rPr>
                <w:rFonts w:ascii="Consolas" w:hAnsi="Consolas" w:cs="Times New Roman"/>
                <w:sz w:val="22"/>
              </w:rPr>
              <w:t xml:space="preserve">    inner = inner.replace(',', '')</w:t>
            </w:r>
            <w:r>
              <w:rPr>
                <w:rFonts w:ascii="Consolas" w:hAnsi="Consolas" w:cs="Times New Roman"/>
                <w:sz w:val="22"/>
              </w:rPr>
              <w:br w:type="textWrapping"/>
            </w:r>
            <w:r>
              <w:rPr>
                <w:rFonts w:ascii="Consolas" w:hAnsi="Consolas" w:cs="Times New Roman"/>
                <w:sz w:val="22"/>
              </w:rPr>
              <w:t xml:space="preserve">    # 提取数字</w:t>
            </w:r>
            <w:r>
              <w:rPr>
                <w:rFonts w:ascii="Consolas" w:hAnsi="Consolas" w:cs="Times New Roman"/>
                <w:sz w:val="22"/>
              </w:rPr>
              <w:br w:type="textWrapping"/>
            </w:r>
            <w:r>
              <w:rPr>
                <w:rFonts w:ascii="Consolas" w:hAnsi="Consolas" w:cs="Times New Roman"/>
                <w:sz w:val="22"/>
              </w:rPr>
              <w:t xml:space="preserve">    num_match = re.search(r'[\d\.]+', inner)</w:t>
            </w:r>
            <w:r>
              <w:rPr>
                <w:rFonts w:ascii="Consolas" w:hAnsi="Consolas" w:cs="Times New Roman"/>
                <w:sz w:val="22"/>
              </w:rPr>
              <w:br w:type="textWrapping"/>
            </w:r>
            <w:r>
              <w:rPr>
                <w:rFonts w:ascii="Consolas" w:hAnsi="Consolas" w:cs="Times New Roman"/>
                <w:sz w:val="22"/>
              </w:rPr>
              <w:t xml:space="preserve">    if not num_match:</w:t>
            </w:r>
            <w:r>
              <w:rPr>
                <w:rFonts w:ascii="Consolas" w:hAnsi="Consolas" w:cs="Times New Roman"/>
                <w:sz w:val="22"/>
              </w:rPr>
              <w:br w:type="textWrapping"/>
            </w:r>
            <w:r>
              <w:rPr>
                <w:rFonts w:ascii="Consolas" w:hAnsi="Consolas" w:cs="Times New Roman"/>
                <w:sz w:val="22"/>
              </w:rPr>
              <w:t xml:space="preserve">        return None</w:t>
            </w:r>
            <w:r>
              <w:rPr>
                <w:rFonts w:ascii="Consolas" w:hAnsi="Consolas" w:cs="Times New Roman"/>
                <w:sz w:val="22"/>
              </w:rPr>
              <w:br w:type="textWrapping"/>
            </w:r>
            <w:r>
              <w:rPr>
                <w:rFonts w:ascii="Consolas" w:hAnsi="Consolas" w:cs="Times New Roman"/>
                <w:sz w:val="22"/>
              </w:rPr>
              <w:t xml:space="preserve">    num = float(num_match.group())</w:t>
            </w:r>
            <w:r>
              <w:rPr>
                <w:rFonts w:ascii="Consolas" w:hAnsi="Consolas" w:cs="Times New Roman"/>
                <w:sz w:val="22"/>
              </w:rPr>
              <w:br w:type="textWrapping"/>
            </w:r>
            <w:r>
              <w:rPr>
                <w:rFonts w:ascii="Consolas" w:hAnsi="Consolas" w:cs="Times New Roman"/>
                <w:sz w:val="22"/>
              </w:rPr>
              <w:t xml:space="preserve">    # 判断单位：如果字符串含'亿'，则直接返回；否则视为美元，转换为亿美元</w:t>
            </w:r>
            <w:r>
              <w:rPr>
                <w:rFonts w:ascii="Consolas" w:hAnsi="Consolas" w:cs="Times New Roman"/>
                <w:sz w:val="22"/>
              </w:rPr>
              <w:br w:type="textWrapping"/>
            </w:r>
            <w:r>
              <w:rPr>
                <w:rFonts w:ascii="Consolas" w:hAnsi="Consolas" w:cs="Times New Roman"/>
                <w:sz w:val="22"/>
              </w:rPr>
              <w:t xml:space="preserve">    if '亿' in inner:</w:t>
            </w:r>
            <w:r>
              <w:rPr>
                <w:rFonts w:ascii="Consolas" w:hAnsi="Consolas" w:cs="Times New Roman"/>
                <w:sz w:val="22"/>
              </w:rPr>
              <w:br w:type="textWrapping"/>
            </w:r>
            <w:r>
              <w:rPr>
                <w:rFonts w:ascii="Consolas" w:hAnsi="Consolas" w:cs="Times New Roman"/>
                <w:sz w:val="22"/>
              </w:rPr>
              <w:t xml:space="preserve">        return num</w:t>
            </w:r>
            <w:r>
              <w:rPr>
                <w:rFonts w:ascii="Consolas" w:hAnsi="Consolas" w:cs="Times New Roman"/>
                <w:sz w:val="22"/>
              </w:rPr>
              <w:br w:type="textWrapping"/>
            </w:r>
            <w:r>
              <w:rPr>
                <w:rFonts w:ascii="Consolas" w:hAnsi="Consolas" w:cs="Times New Roman"/>
                <w:sz w:val="22"/>
              </w:rPr>
              <w:t xml:space="preserve">    else:</w:t>
            </w:r>
            <w:r>
              <w:rPr>
                <w:rFonts w:ascii="Consolas" w:hAnsi="Consolas" w:cs="Times New Roman"/>
                <w:sz w:val="22"/>
              </w:rPr>
              <w:br w:type="textWrapping"/>
            </w:r>
            <w:r>
              <w:rPr>
                <w:rFonts w:ascii="Consolas" w:hAnsi="Consolas" w:cs="Times New Roman"/>
                <w:sz w:val="22"/>
              </w:rPr>
              <w:t xml:space="preserve">        return num / 100000000</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data_all['GDP(亿美元)'] = data_all['GDP(原始)'].apply(parse_gdp_value)</w:t>
            </w:r>
            <w:r>
              <w:rPr>
                <w:rFonts w:ascii="Consolas" w:hAnsi="Consolas" w:cs="Times New Roman"/>
                <w:sz w:val="22"/>
              </w:rPr>
              <w:br w:type="textWrapping"/>
            </w:r>
            <w:r>
              <w:rPr>
                <w:rFonts w:ascii="Consolas" w:hAnsi="Consolas" w:cs="Times New Roman"/>
                <w:sz w:val="22"/>
              </w:rPr>
              <w:t>data_all = data_all.dropna(subset=['GDP(亿美元)'])</w:t>
            </w:r>
            <w:r>
              <w:rPr>
                <w:rFonts w:ascii="Consolas" w:hAnsi="Consolas" w:cs="Times New Roman"/>
                <w:sz w:val="22"/>
              </w:rPr>
              <w:br w:type="textWrapping"/>
            </w:r>
            <w:r>
              <w:rPr>
                <w:rFonts w:ascii="Consolas" w:hAnsi="Consolas" w:cs="Times New Roman"/>
                <w:sz w:val="22"/>
              </w:rPr>
              <w:t>data_all = data_all.drop(columns=['GDP(原始)'])</w:t>
            </w:r>
            <w:r>
              <w:rPr>
                <w:rFonts w:ascii="Consolas" w:hAnsi="Consolas" w:cs="Times New Roman"/>
                <w:sz w:val="22"/>
              </w:rPr>
              <w:br w:type="textWrapping"/>
            </w:r>
            <w:r>
              <w:rPr>
                <w:rFonts w:ascii="Consolas" w:hAnsi="Consolas" w:cs="Times New Roman"/>
                <w:sz w:val="22"/>
              </w:rPr>
              <w:t>print(f"清洗后数据形状：{data_all.shape}")   # (8939, 3)</w:t>
            </w:r>
          </w:p>
        </w:tc>
      </w:tr>
    </w:tbl>
    <w:p w14:paraId="033CA0CF">
      <w:pPr>
        <w:pStyle w:val="4"/>
      </w:pPr>
      <w:bookmarkStart w:id="29" w:name="_Toc226975428"/>
      <w:bookmarkStart w:id="30" w:name="heading_13"/>
      <w:r>
        <w:t>2.3.4 重复值检查</w:t>
      </w:r>
      <w:bookmarkEnd w:id="29"/>
      <w:bookmarkEnd w:id="30"/>
    </w:p>
    <w:p w14:paraId="1928FE2A">
      <w:pPr>
        <w:ind w:firstLine="480"/>
      </w:pPr>
      <w:r>
        <w:t>为确保数据质量，我们对合并清洗后的数据进行重复值检查，结果显示全列完全重复的行数为0，说明数据不存在重复问题，质量良好。检查代码如下：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3F9268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725C72F6">
            <w:pPr>
              <w:spacing w:before="120" w:after="120" w:line="288" w:lineRule="auto"/>
              <w:ind w:firstLine="0" w:firstLineChars="0"/>
              <w:jc w:val="left"/>
              <w:rPr>
                <w:rFonts w:ascii="Consolas" w:hAnsi="Consolas" w:cs="Times New Roman"/>
              </w:rPr>
            </w:pPr>
            <w:r>
              <w:rPr>
                <w:rFonts w:ascii="Consolas" w:hAnsi="Consolas" w:cs="Times New Roman"/>
                <w:sz w:val="22"/>
              </w:rPr>
              <w:t>dup_count = data_all.duplicated().sum()</w:t>
            </w:r>
            <w:r>
              <w:rPr>
                <w:rFonts w:ascii="Consolas" w:hAnsi="Consolas" w:cs="Times New Roman"/>
                <w:sz w:val="22"/>
              </w:rPr>
              <w:br w:type="textWrapping"/>
            </w:r>
            <w:r>
              <w:rPr>
                <w:rFonts w:ascii="Consolas" w:hAnsi="Consolas" w:cs="Times New Roman"/>
                <w:sz w:val="22"/>
              </w:rPr>
              <w:t>print(f"全列完全重复的行数：{dup_count}")   # 输出0</w:t>
            </w:r>
          </w:p>
        </w:tc>
      </w:tr>
    </w:tbl>
    <w:p w14:paraId="3B603BB9">
      <w:pPr>
        <w:pStyle w:val="4"/>
      </w:pPr>
      <w:bookmarkStart w:id="31" w:name="heading_14"/>
      <w:bookmarkStart w:id="32" w:name="_Toc226975429"/>
      <w:r>
        <w:t>2.3.5 数据完整性评估</w:t>
      </w:r>
      <w:bookmarkEnd w:id="31"/>
      <w:bookmarkEnd w:id="32"/>
    </w:p>
    <w:p w14:paraId="6C839F41">
      <w:pPr>
        <w:ind w:firstLine="480"/>
      </w:pPr>
      <w:r>
        <w:t>我们按“国家/地区”分组，计算每个国家在1980-2024年间实际拥有的记录数占理论总年数（45年）的比例，以评估数据的完整性。评估结果显示，美国、中国、日本、德国等主要经济体的数据完整性达到100%，部分小国或地区（如法属圣马丁）完整性较低，但由于后续分析主要聚焦核心国家，完整性低的样本不会影响主要研究结论。评估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40F63E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443FA7C9">
            <w:pPr>
              <w:spacing w:before="120" w:after="120" w:line="288" w:lineRule="auto"/>
              <w:ind w:firstLine="0" w:firstLineChars="0"/>
              <w:jc w:val="left"/>
              <w:rPr>
                <w:rFonts w:ascii="Consolas" w:hAnsi="Consolas" w:cs="Times New Roman"/>
              </w:rPr>
            </w:pPr>
            <w:r>
              <w:rPr>
                <w:rFonts w:ascii="Consolas" w:hAnsi="Consolas" w:cs="Times New Roman"/>
                <w:sz w:val="22"/>
              </w:rPr>
              <w:t>country_counts = data_all.groupby('国家/地区').size().reset_index(name='记录数')</w:t>
            </w:r>
            <w:r>
              <w:rPr>
                <w:rFonts w:ascii="Consolas" w:hAnsi="Consolas" w:cs="Times New Roman"/>
                <w:sz w:val="22"/>
              </w:rPr>
              <w:br w:type="textWrapping"/>
            </w:r>
            <w:r>
              <w:rPr>
                <w:rFonts w:ascii="Consolas" w:hAnsi="Consolas" w:cs="Times New Roman"/>
                <w:sz w:val="22"/>
              </w:rPr>
              <w:t>total_years = data_all['年份'].nunique()   # 45</w:t>
            </w:r>
            <w:r>
              <w:rPr>
                <w:rFonts w:ascii="Consolas" w:hAnsi="Consolas" w:cs="Times New Roman"/>
                <w:sz w:val="22"/>
              </w:rPr>
              <w:br w:type="textWrapping"/>
            </w:r>
            <w:r>
              <w:rPr>
                <w:rFonts w:ascii="Consolas" w:hAnsi="Consolas" w:cs="Times New Roman"/>
                <w:sz w:val="22"/>
              </w:rPr>
              <w:t>country_counts['完整性(%)'] = (country_counts['记录数'] / total_years * 100).round(2)</w:t>
            </w:r>
            <w:r>
              <w:rPr>
                <w:rFonts w:ascii="Consolas" w:hAnsi="Consolas" w:cs="Times New Roman"/>
                <w:sz w:val="22"/>
              </w:rPr>
              <w:br w:type="textWrapping"/>
            </w:r>
            <w:r>
              <w:rPr>
                <w:rFonts w:ascii="Consolas" w:hAnsi="Consolas" w:cs="Times New Roman"/>
                <w:sz w:val="22"/>
              </w:rPr>
              <w:t>print("完整性最高的前10个国家：")</w:t>
            </w:r>
            <w:r>
              <w:rPr>
                <w:rFonts w:ascii="Consolas" w:hAnsi="Consolas" w:cs="Times New Roman"/>
                <w:sz w:val="22"/>
              </w:rPr>
              <w:br w:type="textWrapping"/>
            </w:r>
            <w:r>
              <w:rPr>
                <w:rFonts w:ascii="Consolas" w:hAnsi="Consolas" w:cs="Times New Roman"/>
                <w:sz w:val="22"/>
              </w:rPr>
              <w:t>print(country_counts.nlargest(10, '完整性(%)'))</w:t>
            </w:r>
            <w:r>
              <w:rPr>
                <w:rFonts w:ascii="Consolas" w:hAnsi="Consolas" w:cs="Times New Roman"/>
                <w:sz w:val="22"/>
              </w:rPr>
              <w:br w:type="textWrapping"/>
            </w:r>
            <w:r>
              <w:rPr>
                <w:rFonts w:ascii="Consolas" w:hAnsi="Consolas" w:cs="Times New Roman"/>
                <w:sz w:val="22"/>
              </w:rPr>
              <w:t>print("完整性最低的前10个国家：")</w:t>
            </w:r>
            <w:r>
              <w:rPr>
                <w:rFonts w:ascii="Consolas" w:hAnsi="Consolas" w:cs="Times New Roman"/>
                <w:sz w:val="22"/>
              </w:rPr>
              <w:br w:type="textWrapping"/>
            </w:r>
            <w:r>
              <w:rPr>
                <w:rFonts w:ascii="Consolas" w:hAnsi="Consolas" w:cs="Times New Roman"/>
                <w:sz w:val="22"/>
              </w:rPr>
              <w:t>print(country_counts.nsmallest(10, '完整性(%)'))</w:t>
            </w:r>
          </w:p>
        </w:tc>
      </w:tr>
    </w:tbl>
    <w:p w14:paraId="5A18D72D">
      <w:pPr>
        <w:pStyle w:val="4"/>
      </w:pPr>
      <w:bookmarkStart w:id="33" w:name="_Toc226975430"/>
      <w:bookmarkStart w:id="34" w:name="heading_15"/>
      <w:r>
        <w:t>2.3.6 数据集保存</w:t>
      </w:r>
      <w:bookmarkEnd w:id="33"/>
      <w:bookmarkEnd w:id="34"/>
    </w:p>
    <w:p w14:paraId="5DC4E084">
      <w:pPr>
        <w:ind w:firstLine="480"/>
      </w:pPr>
      <w:r>
        <w:t>完成所有预处理步骤后，我们将清洗后的数据集保存为CSV文件，便于后续分析与建模使用，保存代码如下：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1F041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1EBBE822">
            <w:pPr>
              <w:spacing w:before="120" w:after="120" w:line="288" w:lineRule="auto"/>
              <w:ind w:firstLine="0" w:firstLineChars="0"/>
              <w:jc w:val="left"/>
              <w:rPr>
                <w:rFonts w:ascii="Consolas" w:hAnsi="Consolas" w:cs="Times New Roman"/>
              </w:rPr>
            </w:pPr>
            <w:r>
              <w:rPr>
                <w:rFonts w:ascii="Consolas" w:hAnsi="Consolas" w:cs="Times New Roman"/>
                <w:sz w:val="22"/>
              </w:rPr>
              <w:t>data_all.to_csv('gdp_clean_1980_2024.csv', index=False, encoding='utf-8-sig')</w:t>
            </w:r>
          </w:p>
        </w:tc>
      </w:tr>
    </w:tbl>
    <w:p w14:paraId="3FE61FDA">
      <w:pPr>
        <w:spacing w:before="120" w:after="120" w:line="288" w:lineRule="auto"/>
        <w:ind w:firstLine="440"/>
        <w:jc w:val="left"/>
        <w:rPr>
          <w:rFonts w:cs="Times New Roman"/>
        </w:rPr>
      </w:pPr>
      <w:r>
        <w:rPr>
          <w:rFonts w:cs="Times New Roman"/>
          <w:sz w:val="22"/>
        </w:rPr>
        <w:t>预处理后的数据集包含三列：“国家/地区”、“GDP(亿美元)”、“年份”，共8939条有效记录，数据干净、统一，可直接用于后续可视化分析与模型构建。</w:t>
      </w:r>
    </w:p>
    <w:p w14:paraId="0C4F1EC4">
      <w:pPr>
        <w:pStyle w:val="2"/>
        <w:spacing w:before="120"/>
      </w:pPr>
      <w:bookmarkStart w:id="35" w:name="_Toc226975431"/>
      <w:bookmarkStart w:id="36" w:name="heading_16"/>
      <w:r>
        <w:rPr>
          <w:rFonts w:hint="eastAsia"/>
        </w:rPr>
        <w:t>3</w:t>
      </w:r>
      <w:r>
        <w:t>. 数据可视化分析</w:t>
      </w:r>
      <w:bookmarkEnd w:id="35"/>
      <w:bookmarkEnd w:id="36"/>
    </w:p>
    <w:p w14:paraId="04D1ADE4">
      <w:pPr>
        <w:ind w:firstLine="480"/>
      </w:pPr>
      <w:r>
        <w:t xml:space="preserve">本部分通过多种可视化图表，聚焦1980-2024年核心分析区间，系统剖析全球GDP及主要国家的发展趋势、格局演变与增长特征，所有图表均基于清洗后的数据集绘制，数据来源为 </w:t>
      </w:r>
      <w:r>
        <w:rPr>
          <w:shd w:val="clear" w:color="auto" w:fill="EFF0F1"/>
        </w:rPr>
        <w:t>kylc.com</w:t>
      </w:r>
      <w:r>
        <w:t>（经作者清洗计算）。</w:t>
      </w:r>
    </w:p>
    <w:p w14:paraId="0AE6ED9F">
      <w:pPr>
        <w:pStyle w:val="3"/>
        <w:spacing w:before="120"/>
      </w:pPr>
      <w:bookmarkStart w:id="37" w:name="heading_17"/>
      <w:bookmarkStart w:id="38" w:name="_Toc226975432"/>
      <w:r>
        <w:t>3.1 全球GDP总量趋势分析</w:t>
      </w:r>
      <w:bookmarkEnd w:id="37"/>
      <w:bookmarkEnd w:id="38"/>
    </w:p>
    <w:p w14:paraId="0A8FEFEC">
      <w:pPr>
        <w:ind w:firstLine="480"/>
      </w:pPr>
      <w:r>
        <w:t>为清晰展示1980-2024年全球GDP的整体发展态势，我们绘制了全球GDP总量趋势图，具体代码与分析如下：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34160D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5657D99C">
            <w:pPr>
              <w:spacing w:before="120" w:after="120" w:line="288" w:lineRule="auto"/>
              <w:ind w:firstLine="0" w:firstLineChars="0"/>
              <w:jc w:val="left"/>
              <w:rPr>
                <w:rFonts w:ascii="Consolas" w:hAnsi="Consolas" w:cs="Times New Roman"/>
              </w:rPr>
            </w:pPr>
            <w:r>
              <w:rPr>
                <w:rFonts w:ascii="Consolas" w:hAnsi="Consolas" w:cs="Times New Roman"/>
                <w:sz w:val="22"/>
              </w:rPr>
              <w:t>import matplotlib.pyplot as plt</w:t>
            </w:r>
            <w:r>
              <w:rPr>
                <w:rFonts w:ascii="Consolas" w:hAnsi="Consolas" w:cs="Times New Roman"/>
                <w:sz w:val="22"/>
              </w:rPr>
              <w:br w:type="textWrapping"/>
            </w:r>
            <w:r>
              <w:rPr>
                <w:rFonts w:ascii="Consolas" w:hAnsi="Consolas" w:cs="Times New Roman"/>
                <w:sz w:val="22"/>
              </w:rPr>
              <w:t>plt.rcParams["font.sans-serif"] = ['SimHei', 'PingFang SC', 'WenQuanYi Zen Hei']</w:t>
            </w:r>
            <w:r>
              <w:rPr>
                <w:rFonts w:ascii="Consolas" w:hAnsi="Consolas" w:cs="Times New Roman"/>
                <w:sz w:val="22"/>
              </w:rPr>
              <w:br w:type="textWrapping"/>
            </w:r>
            <w:r>
              <w:rPr>
                <w:rFonts w:ascii="Consolas" w:hAnsi="Consolas" w:cs="Times New Roman"/>
                <w:sz w:val="22"/>
              </w:rPr>
              <w:t>plt.rcParams["axes.unicode_minus"] = False</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world_gdp = data_all[data_all['国家/地区'] == '全世界'].sort_values('年份')</w:t>
            </w:r>
            <w:r>
              <w:rPr>
                <w:rFonts w:ascii="Consolas" w:hAnsi="Consolas" w:cs="Times New Roman"/>
                <w:sz w:val="22"/>
              </w:rPr>
              <w:br w:type="textWrapping"/>
            </w:r>
            <w:r>
              <w:rPr>
                <w:rFonts w:ascii="Consolas" w:hAnsi="Consolas" w:cs="Times New Roman"/>
                <w:sz w:val="22"/>
              </w:rPr>
              <w:t>plt.figure(figsize=(12, 6))</w:t>
            </w:r>
            <w:r>
              <w:rPr>
                <w:rFonts w:ascii="Consolas" w:hAnsi="Consolas" w:cs="Times New Roman"/>
                <w:sz w:val="22"/>
              </w:rPr>
              <w:br w:type="textWrapping"/>
            </w:r>
            <w:r>
              <w:rPr>
                <w:rFonts w:ascii="Consolas" w:hAnsi="Consolas" w:cs="Times New Roman"/>
                <w:sz w:val="22"/>
              </w:rPr>
              <w:t>plt.plot(world_gdp['年份'], world_gdp['GDP(亿美元)']/10000, lw=2.5, c='#2E86AB', marker='o')</w:t>
            </w:r>
            <w:r>
              <w:rPr>
                <w:rFonts w:ascii="Consolas" w:hAnsi="Consolas" w:cs="Times New Roman"/>
                <w:sz w:val="22"/>
              </w:rPr>
              <w:br w:type="textWrapping"/>
            </w:r>
            <w:r>
              <w:rPr>
                <w:rFonts w:ascii="Consolas" w:hAnsi="Consolas" w:cs="Times New Roman"/>
                <w:sz w:val="22"/>
              </w:rPr>
              <w:t>plt.title('图1 全球GDP总量趋势 (1980-2024)')</w:t>
            </w:r>
            <w:r>
              <w:rPr>
                <w:rFonts w:ascii="Consolas" w:hAnsi="Consolas" w:cs="Times New Roman"/>
                <w:sz w:val="22"/>
              </w:rPr>
              <w:br w:type="textWrapping"/>
            </w:r>
            <w:r>
              <w:rPr>
                <w:rFonts w:ascii="Consolas" w:hAnsi="Consolas" w:cs="Times New Roman"/>
                <w:sz w:val="22"/>
              </w:rPr>
              <w:t>plt.xlabel('年份')</w:t>
            </w:r>
            <w:r>
              <w:rPr>
                <w:rFonts w:ascii="Consolas" w:hAnsi="Consolas" w:cs="Times New Roman"/>
                <w:sz w:val="22"/>
              </w:rPr>
              <w:br w:type="textWrapping"/>
            </w:r>
            <w:r>
              <w:rPr>
                <w:rFonts w:ascii="Consolas" w:hAnsi="Consolas" w:cs="Times New Roman"/>
                <w:sz w:val="22"/>
              </w:rPr>
              <w:t>plt.ylabel('GDP (万亿美元)')</w:t>
            </w:r>
            <w:r>
              <w:rPr>
                <w:rFonts w:ascii="Consolas" w:hAnsi="Consolas" w:cs="Times New Roman"/>
                <w:sz w:val="22"/>
              </w:rPr>
              <w:br w:type="textWrapping"/>
            </w:r>
            <w:r>
              <w:rPr>
                <w:rFonts w:ascii="Consolas" w:hAnsi="Consolas" w:cs="Times New Roman"/>
                <w:sz w:val="22"/>
              </w:rPr>
              <w:t>plt.grid(alpha=0.3)</w:t>
            </w:r>
            <w:r>
              <w:rPr>
                <w:rFonts w:ascii="Consolas" w:hAnsi="Consolas" w:cs="Times New Roman"/>
                <w:sz w:val="22"/>
              </w:rPr>
              <w:br w:type="textWrapping"/>
            </w:r>
            <w:r>
              <w:rPr>
                <w:rFonts w:ascii="Consolas" w:hAnsi="Consolas" w:cs="Times New Roman"/>
                <w:sz w:val="22"/>
              </w:rPr>
              <w:t>plt.show()</w:t>
            </w:r>
          </w:p>
        </w:tc>
      </w:tr>
    </w:tbl>
    <w:p w14:paraId="4509482F">
      <w:pPr>
        <w:ind w:firstLine="480"/>
      </w:pPr>
      <w:r>
        <w:t>图表解读：图1清晰呈现了1980-2024年全球GDP总量的变化趋势，整体呈现持续增长态势，从1980年的约12万亿美元攀升至2024年的超过110万亿美元，40余年间增长近9倍。结合趋势变化，可将全球经济发展分为四个阶段：1980-2000年为低速稳步增长阶段，增速平缓；2001-2019年为高速增长阶段，期间虽受2008年金融危机影响出现短暂波动，但整体上升趋势强劲；2020年受新冠疫情冲击，全球GDP出现短暂回落；2021-2024年快速反弹并加速攀升，创下历史新高。这一趋势充分反映了全球化深化、技术进步以及新兴市场崛起对世界经济的推动作用。</w:t>
      </w:r>
    </w:p>
    <w:p w14:paraId="41053582">
      <w:pPr>
        <w:pStyle w:val="3"/>
        <w:spacing w:before="120"/>
      </w:pPr>
      <w:bookmarkStart w:id="39" w:name="_Toc226975433"/>
      <w:bookmarkStart w:id="40" w:name="heading_18"/>
      <w:r>
        <w:t>3.2 全球GDP增速分析</w:t>
      </w:r>
      <w:bookmarkEnd w:id="39"/>
      <w:bookmarkEnd w:id="40"/>
    </w:p>
    <w:p w14:paraId="46E0E651">
      <w:pPr>
        <w:ind w:firstLine="480"/>
      </w:pPr>
      <w:r>
        <w:t>为进一步探究全球经济增长的波动性，我们计算了全球GDP的年度环比增长率，采用柱状图叠加折线图的方式展示，并标注负增长年份与最高增长年份，具体代码与分析如下：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76439A1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2F833C34">
            <w:pPr>
              <w:spacing w:before="120" w:after="120" w:line="288" w:lineRule="auto"/>
              <w:ind w:firstLine="0" w:firstLineChars="0"/>
              <w:jc w:val="left"/>
              <w:rPr>
                <w:rFonts w:ascii="Consolas" w:hAnsi="Consolas" w:cs="Times New Roman"/>
              </w:rPr>
            </w:pPr>
            <w:r>
              <w:rPr>
                <w:rFonts w:ascii="Consolas" w:hAnsi="Consolas" w:cs="Times New Roman"/>
                <w:sz w:val="22"/>
              </w:rPr>
              <w:t>world_gdp['增速(%)'] = world_gdp['GDP(亿美元)'].pct_change() * 100</w:t>
            </w:r>
            <w:r>
              <w:rPr>
                <w:rFonts w:ascii="Consolas" w:hAnsi="Consolas" w:cs="Times New Roman"/>
                <w:sz w:val="22"/>
              </w:rPr>
              <w:br w:type="textWrapping"/>
            </w:r>
            <w:r>
              <w:rPr>
                <w:rFonts w:ascii="Consolas" w:hAnsi="Consolas" w:cs="Times New Roman"/>
                <w:sz w:val="22"/>
              </w:rPr>
              <w:t>plt.figure(figsize=(16, 10))</w:t>
            </w:r>
            <w:r>
              <w:rPr>
                <w:rFonts w:ascii="Consolas" w:hAnsi="Consolas" w:cs="Times New Roman"/>
                <w:sz w:val="22"/>
              </w:rPr>
              <w:br w:type="textWrapping"/>
            </w:r>
            <w:r>
              <w:rPr>
                <w:rFonts w:ascii="Consolas" w:hAnsi="Consolas" w:cs="Times New Roman"/>
                <w:sz w:val="22"/>
              </w:rPr>
              <w:t>plt.bar(world_gdp['年份'], world_gdp['增速(%)'], label='年度增速')</w:t>
            </w:r>
            <w:r>
              <w:rPr>
                <w:rFonts w:ascii="Consolas" w:hAnsi="Consolas" w:cs="Times New Roman"/>
                <w:sz w:val="22"/>
              </w:rPr>
              <w:br w:type="textWrapping"/>
            </w:r>
            <w:r>
              <w:rPr>
                <w:rFonts w:ascii="Consolas" w:hAnsi="Consolas" w:cs="Times New Roman"/>
                <w:sz w:val="22"/>
              </w:rPr>
              <w:t>plt.plot(world_gdp['年份'], world_gdp['增速(%)'], label='趋势线', color='#F26419', marker='o')</w:t>
            </w:r>
            <w:r>
              <w:rPr>
                <w:rFonts w:ascii="Consolas" w:hAnsi="Consolas" w:cs="Times New Roman"/>
                <w:sz w:val="22"/>
              </w:rPr>
              <w:br w:type="textWrapping"/>
            </w:r>
            <w:r>
              <w:rPr>
                <w:rFonts w:ascii="Consolas" w:hAnsi="Consolas" w:cs="Times New Roman"/>
                <w:sz w:val="22"/>
              </w:rPr>
              <w:t># 标注负增长年份</w:t>
            </w:r>
            <w:r>
              <w:rPr>
                <w:rFonts w:ascii="Consolas" w:hAnsi="Consolas" w:cs="Times New Roman"/>
                <w:sz w:val="22"/>
              </w:rPr>
              <w:br w:type="textWrapping"/>
            </w:r>
            <w:r>
              <w:rPr>
                <w:rFonts w:ascii="Consolas" w:hAnsi="Consolas" w:cs="Times New Roman"/>
                <w:sz w:val="22"/>
              </w:rPr>
              <w:t>for row in world_gdp[world_gdp['增速(%)'] &lt; 0].itertuples():</w:t>
            </w:r>
            <w:r>
              <w:rPr>
                <w:rFonts w:ascii="Consolas" w:hAnsi="Consolas" w:cs="Times New Roman"/>
                <w:sz w:val="22"/>
              </w:rPr>
              <w:br w:type="textWrapping"/>
            </w:r>
            <w:r>
              <w:rPr>
                <w:rFonts w:ascii="Consolas" w:hAnsi="Consolas" w:cs="Times New Roman"/>
                <w:sz w:val="22"/>
              </w:rPr>
              <w:t xml:space="preserve">    plt.annotate(f"{row.年份}\n{row.增速(%) :.1f}%", (row.年份, row.增速(%)),</w:t>
            </w:r>
            <w:r>
              <w:rPr>
                <w:rFonts w:ascii="Consolas" w:hAnsi="Consolas" w:cs="Times New Roman"/>
                <w:sz w:val="22"/>
              </w:rPr>
              <w:br w:type="textWrapping"/>
            </w:r>
            <w:r>
              <w:rPr>
                <w:rFonts w:ascii="Consolas" w:hAnsi="Consolas" w:cs="Times New Roman"/>
                <w:sz w:val="22"/>
              </w:rPr>
              <w:t xml:space="preserve">                 ha='center', color='green', xytext=(0, -25), textcoords='offset points')</w:t>
            </w:r>
            <w:r>
              <w:rPr>
                <w:rFonts w:ascii="Consolas" w:hAnsi="Consolas" w:cs="Times New Roman"/>
                <w:sz w:val="22"/>
              </w:rPr>
              <w:br w:type="textWrapping"/>
            </w:r>
            <w:r>
              <w:rPr>
                <w:rFonts w:ascii="Consolas" w:hAnsi="Consolas" w:cs="Times New Roman"/>
                <w:sz w:val="22"/>
              </w:rPr>
              <w:t># 标注最高增长年份</w:t>
            </w:r>
            <w:r>
              <w:rPr>
                <w:rFonts w:ascii="Consolas" w:hAnsi="Consolas" w:cs="Times New Roman"/>
                <w:sz w:val="22"/>
              </w:rPr>
              <w:br w:type="textWrapping"/>
            </w:r>
            <w:r>
              <w:rPr>
                <w:rFonts w:ascii="Consolas" w:hAnsi="Consolas" w:cs="Times New Roman"/>
                <w:sz w:val="22"/>
              </w:rPr>
              <w:t>for row in world_gdp.nlargest(3, '增速(%)').itertuples():</w:t>
            </w:r>
            <w:r>
              <w:rPr>
                <w:rFonts w:ascii="Consolas" w:hAnsi="Consolas" w:cs="Times New Roman"/>
                <w:sz w:val="22"/>
              </w:rPr>
              <w:br w:type="textWrapping"/>
            </w:r>
            <w:r>
              <w:rPr>
                <w:rFonts w:ascii="Consolas" w:hAnsi="Consolas" w:cs="Times New Roman"/>
                <w:sz w:val="22"/>
              </w:rPr>
              <w:t xml:space="preserve">    plt.annotate(f"{row.年份}\n{row.增速(%) :.1f}%", (row.年份, row.增速(%)),</w:t>
            </w:r>
            <w:r>
              <w:rPr>
                <w:rFonts w:ascii="Consolas" w:hAnsi="Consolas" w:cs="Times New Roman"/>
                <w:sz w:val="22"/>
              </w:rPr>
              <w:br w:type="textWrapping"/>
            </w:r>
            <w:r>
              <w:rPr>
                <w:rFonts w:ascii="Consolas" w:hAnsi="Consolas" w:cs="Times New Roman"/>
                <w:sz w:val="22"/>
              </w:rPr>
              <w:t xml:space="preserve">                 ha='center', color='red', xytext=(0, 10), textcoords='offset points')</w:t>
            </w:r>
            <w:r>
              <w:rPr>
                <w:rFonts w:ascii="Consolas" w:hAnsi="Consolas" w:cs="Times New Roman"/>
                <w:sz w:val="22"/>
              </w:rPr>
              <w:br w:type="textWrapping"/>
            </w:r>
            <w:r>
              <w:rPr>
                <w:rFonts w:ascii="Consolas" w:hAnsi="Consolas" w:cs="Times New Roman"/>
                <w:sz w:val="22"/>
              </w:rPr>
              <w:t>plt.axhline(0, c='black', ls='--', alpha=0.7)</w:t>
            </w:r>
            <w:r>
              <w:rPr>
                <w:rFonts w:ascii="Consolas" w:hAnsi="Consolas" w:cs="Times New Roman"/>
                <w:sz w:val="22"/>
              </w:rPr>
              <w:br w:type="textWrapping"/>
            </w:r>
            <w:r>
              <w:rPr>
                <w:rFonts w:ascii="Consolas" w:hAnsi="Consolas" w:cs="Times New Roman"/>
                <w:sz w:val="22"/>
              </w:rPr>
              <w:t>plt.title('图2 全球GDP增速 (1981-2024)')</w:t>
            </w:r>
            <w:r>
              <w:rPr>
                <w:rFonts w:ascii="Consolas" w:hAnsi="Consolas" w:cs="Times New Roman"/>
                <w:sz w:val="22"/>
              </w:rPr>
              <w:br w:type="textWrapping"/>
            </w:r>
            <w:r>
              <w:rPr>
                <w:rFonts w:ascii="Consolas" w:hAnsi="Consolas" w:cs="Times New Roman"/>
                <w:sz w:val="22"/>
              </w:rPr>
              <w:t>plt.xlabel('年份')</w:t>
            </w:r>
            <w:r>
              <w:rPr>
                <w:rFonts w:ascii="Consolas" w:hAnsi="Consolas" w:cs="Times New Roman"/>
                <w:sz w:val="22"/>
              </w:rPr>
              <w:br w:type="textWrapping"/>
            </w:r>
            <w:r>
              <w:rPr>
                <w:rFonts w:ascii="Consolas" w:hAnsi="Consolas" w:cs="Times New Roman"/>
                <w:sz w:val="22"/>
              </w:rPr>
              <w:t>plt.ylabel('GDP增长率 (%)')</w:t>
            </w:r>
            <w:r>
              <w:rPr>
                <w:rFonts w:ascii="Consolas" w:hAnsi="Consolas" w:cs="Times New Roman"/>
                <w:sz w:val="22"/>
              </w:rPr>
              <w:br w:type="textWrapping"/>
            </w:r>
            <w:r>
              <w:rPr>
                <w:rFonts w:ascii="Consolas" w:hAnsi="Consolas" w:cs="Times New Roman"/>
                <w:sz w:val="22"/>
              </w:rPr>
              <w:t>plt.legend()</w:t>
            </w:r>
            <w:r>
              <w:rPr>
                <w:rFonts w:ascii="Consolas" w:hAnsi="Consolas" w:cs="Times New Roman"/>
                <w:sz w:val="22"/>
              </w:rPr>
              <w:br w:type="textWrapping"/>
            </w:r>
            <w:r>
              <w:rPr>
                <w:rFonts w:ascii="Consolas" w:hAnsi="Consolas" w:cs="Times New Roman"/>
                <w:sz w:val="22"/>
              </w:rPr>
              <w:t>plt.show()</w:t>
            </w:r>
          </w:p>
        </w:tc>
      </w:tr>
    </w:tbl>
    <w:p w14:paraId="7AE360A2">
      <w:pPr>
        <w:ind w:firstLine="480"/>
      </w:pPr>
      <w:r>
        <w:t>图表解读：图2显示，1981-2024年全球GDP增速在-5.5%至17.9%之间大幅波动，长期围绕3%-5%的中枢水平震荡，呈现“增长-回调-再增长”的周期规律。其中，最高增速出现在1986年（17.9%）、1987年（13.8%）和2021年（14.2%），1980年代的高增长得益于全球化起步与产业转移，2021年的高增长则是新冠疫情后的强力反弹；负增长年份包括1982年（-1.0%，滞胀危机）、2009年（-5.2%，国际金融危机）、2015年（-5.5%，大宗商品暴跌与新兴市场危机）、2020年（-2.9%，新冠疫情），这些负增长点均对应重大全球经济冲击事件，反映了全球经济的脆弱性与波动性。</w:t>
      </w:r>
    </w:p>
    <w:p w14:paraId="68A40167">
      <w:pPr>
        <w:pStyle w:val="3"/>
        <w:spacing w:before="120"/>
      </w:pPr>
      <w:bookmarkStart w:id="41" w:name="heading_19"/>
      <w:bookmarkStart w:id="42" w:name="_Toc226975434"/>
      <w:r>
        <w:t>3.3 1980年与2024年GDP Top15国家对比</w:t>
      </w:r>
      <w:bookmarkEnd w:id="41"/>
      <w:bookmarkEnd w:id="42"/>
    </w:p>
    <w:p w14:paraId="08FD1748">
      <w:pPr>
        <w:ind w:firstLine="480"/>
      </w:pPr>
      <w:r>
        <w:t>为直观展示全球经济格局的演变，我们筛选出1980年和2024年GDP排名前15的国家/地区（排除“全世界”、“欧盟地区”等非国家实体），采用横向柱状图并排展示，具体代码与分析如下：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22D625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58EEF46C">
            <w:pPr>
              <w:spacing w:before="120" w:after="120" w:line="288" w:lineRule="auto"/>
              <w:ind w:firstLine="0" w:firstLineChars="0"/>
              <w:jc w:val="left"/>
              <w:rPr>
                <w:rFonts w:ascii="Consolas" w:hAnsi="Consolas" w:cs="Times New Roman"/>
              </w:rPr>
            </w:pPr>
            <w:r>
              <w:rPr>
                <w:rFonts w:ascii="Consolas" w:hAnsi="Consolas" w:cs="Times New Roman"/>
                <w:sz w:val="22"/>
              </w:rPr>
              <w:t>exclude_list = ['全世界', '欧盟地区']</w:t>
            </w:r>
            <w:r>
              <w:rPr>
                <w:rFonts w:ascii="Consolas" w:hAnsi="Consolas" w:cs="Times New Roman"/>
                <w:sz w:val="22"/>
              </w:rPr>
              <w:br w:type="textWrapping"/>
            </w:r>
            <w:r>
              <w:rPr>
                <w:rFonts w:ascii="Consolas" w:hAnsi="Consolas" w:cs="Times New Roman"/>
                <w:sz w:val="22"/>
              </w:rPr>
              <w:t>def get_top_n(year, n=15):</w:t>
            </w:r>
            <w:r>
              <w:rPr>
                <w:rFonts w:ascii="Consolas" w:hAnsi="Consolas" w:cs="Times New Roman"/>
                <w:sz w:val="22"/>
              </w:rPr>
              <w:br w:type="textWrapping"/>
            </w:r>
            <w:r>
              <w:rPr>
                <w:rFonts w:ascii="Consolas" w:hAnsi="Consolas" w:cs="Times New Roman"/>
                <w:sz w:val="22"/>
              </w:rPr>
              <w:t xml:space="preserve">    data = data_all[(data_all['年份'] == year) &amp; (~data_all['国家/地区'].isin(exclude_list))]</w:t>
            </w:r>
            <w:r>
              <w:rPr>
                <w:rFonts w:ascii="Consolas" w:hAnsi="Consolas" w:cs="Times New Roman"/>
                <w:sz w:val="22"/>
              </w:rPr>
              <w:br w:type="textWrapping"/>
            </w:r>
            <w:r>
              <w:rPr>
                <w:rFonts w:ascii="Consolas" w:hAnsi="Consolas" w:cs="Times New Roman"/>
                <w:sz w:val="22"/>
              </w:rPr>
              <w:t xml:space="preserve">    return data.nlargest(n, 'GDP(亿美元)')</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top_1980 = get_top_n(1980, 15)</w:t>
            </w:r>
            <w:r>
              <w:rPr>
                <w:rFonts w:ascii="Consolas" w:hAnsi="Consolas" w:cs="Times New Roman"/>
                <w:sz w:val="22"/>
              </w:rPr>
              <w:br w:type="textWrapping"/>
            </w:r>
            <w:r>
              <w:rPr>
                <w:rFonts w:ascii="Consolas" w:hAnsi="Consolas" w:cs="Times New Roman"/>
                <w:sz w:val="22"/>
              </w:rPr>
              <w:t>top_2024 = get_top_n(2024, 15)</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fig, (ax1, ax2) = plt.subplots(1, 2, figsize=(20, 9))</w:t>
            </w:r>
            <w:r>
              <w:rPr>
                <w:rFonts w:ascii="Consolas" w:hAnsi="Consolas" w:cs="Times New Roman"/>
                <w:sz w:val="22"/>
              </w:rPr>
              <w:br w:type="textWrapping"/>
            </w:r>
            <w:r>
              <w:rPr>
                <w:rFonts w:ascii="Consolas" w:hAnsi="Consolas" w:cs="Times New Roman"/>
                <w:sz w:val="22"/>
              </w:rPr>
              <w:t>ax1.barh(top_1980['国家/地区'], top_1980['GDP(亿美元)'], color='skyblue')</w:t>
            </w:r>
            <w:r>
              <w:rPr>
                <w:rFonts w:ascii="Consolas" w:hAnsi="Consolas" w:cs="Times New Roman"/>
                <w:sz w:val="22"/>
              </w:rPr>
              <w:br w:type="textWrapping"/>
            </w:r>
            <w:r>
              <w:rPr>
                <w:rFonts w:ascii="Consolas" w:hAnsi="Consolas" w:cs="Times New Roman"/>
                <w:sz w:val="22"/>
              </w:rPr>
              <w:t>ax1.set_title('图3(a) 1980年GDP Top15国家/地区')</w:t>
            </w:r>
            <w:r>
              <w:rPr>
                <w:rFonts w:ascii="Consolas" w:hAnsi="Consolas" w:cs="Times New Roman"/>
                <w:sz w:val="22"/>
              </w:rPr>
              <w:br w:type="textWrapping"/>
            </w:r>
            <w:r>
              <w:rPr>
                <w:rFonts w:ascii="Consolas" w:hAnsi="Consolas" w:cs="Times New Roman"/>
                <w:sz w:val="22"/>
              </w:rPr>
              <w:t>ax1.invert_yaxis()</w:t>
            </w:r>
            <w:r>
              <w:rPr>
                <w:rFonts w:ascii="Consolas" w:hAnsi="Consolas" w:cs="Times New Roman"/>
                <w:sz w:val="22"/>
              </w:rPr>
              <w:br w:type="textWrapping"/>
            </w:r>
            <w:r>
              <w:rPr>
                <w:rFonts w:ascii="Consolas" w:hAnsi="Consolas" w:cs="Times New Roman"/>
                <w:sz w:val="22"/>
              </w:rPr>
              <w:t>ax2.barh(top_2024['国家/地区'], top_2024['GDP(亿美元)'], color='lightcoral')</w:t>
            </w:r>
            <w:r>
              <w:rPr>
                <w:rFonts w:ascii="Consolas" w:hAnsi="Consolas" w:cs="Times New Roman"/>
                <w:sz w:val="22"/>
              </w:rPr>
              <w:br w:type="textWrapping"/>
            </w:r>
            <w:r>
              <w:rPr>
                <w:rFonts w:ascii="Consolas" w:hAnsi="Consolas" w:cs="Times New Roman"/>
                <w:sz w:val="22"/>
              </w:rPr>
              <w:t>ax2.set_title('图3(b) 2024年GDP Top15国家/地区')</w:t>
            </w:r>
            <w:r>
              <w:rPr>
                <w:rFonts w:ascii="Consolas" w:hAnsi="Consolas" w:cs="Times New Roman"/>
                <w:sz w:val="22"/>
              </w:rPr>
              <w:br w:type="textWrapping"/>
            </w:r>
            <w:r>
              <w:rPr>
                <w:rFonts w:ascii="Consolas" w:hAnsi="Consolas" w:cs="Times New Roman"/>
                <w:sz w:val="22"/>
              </w:rPr>
              <w:t>ax2.invert_yaxis()</w:t>
            </w:r>
            <w:r>
              <w:rPr>
                <w:rFonts w:ascii="Consolas" w:hAnsi="Consolas" w:cs="Times New Roman"/>
                <w:sz w:val="22"/>
              </w:rPr>
              <w:br w:type="textWrapping"/>
            </w:r>
            <w:r>
              <w:rPr>
                <w:rFonts w:ascii="Consolas" w:hAnsi="Consolas" w:cs="Times New Roman"/>
                <w:sz w:val="22"/>
              </w:rPr>
              <w:t>plt.tight_layout()</w:t>
            </w:r>
            <w:r>
              <w:rPr>
                <w:rFonts w:ascii="Consolas" w:hAnsi="Consolas" w:cs="Times New Roman"/>
                <w:sz w:val="22"/>
              </w:rPr>
              <w:br w:type="textWrapping"/>
            </w:r>
            <w:r>
              <w:rPr>
                <w:rFonts w:ascii="Consolas" w:hAnsi="Consolas" w:cs="Times New Roman"/>
                <w:sz w:val="22"/>
              </w:rPr>
              <w:t>plt.show()</w:t>
            </w:r>
          </w:p>
        </w:tc>
      </w:tr>
    </w:tbl>
    <w:p w14:paraId="4B6A74F2">
      <w:pPr>
        <w:ind w:firstLine="480"/>
      </w:pPr>
      <w:r>
        <w:t>图表解读：图3(a)与图3(b)的对比清晰展现了全球经济格局的深刻变革。1980年，全球经济呈现西方主导的单极格局，美国以28573亿美元的GDP遥遥领先，日本、德国紧随其后，中国以1914亿美元位列第12，印度排名第13，中国GDP体量仅为美国的约1/15；2024年，全球经济形成多极化格局，美国仍居第一（287509亿美元），但中国跃居第二（187438亿美元），GDP达到美国的65%，是1980年的98倍，印度升至第5位（39098亿美元），日本、德国等传统强国的相对位次有所下降。这一对比直观反映了中国经济的跨越式崛起和全球经济重心的东移趋势。</w:t>
      </w:r>
    </w:p>
    <w:p w14:paraId="2602B1B1">
      <w:pPr>
        <w:pStyle w:val="3"/>
        <w:spacing w:before="120"/>
      </w:pPr>
      <w:bookmarkStart w:id="43" w:name="_Toc226975435"/>
      <w:bookmarkStart w:id="44" w:name="heading_20"/>
      <w:r>
        <w:t>3.4 核心国家GDP趋势对比</w:t>
      </w:r>
      <w:bookmarkEnd w:id="43"/>
      <w:bookmarkEnd w:id="44"/>
    </w:p>
    <w:p w14:paraId="4BE6A82F">
      <w:pPr>
        <w:ind w:firstLine="480"/>
      </w:pPr>
      <w:r>
        <w:t>选取美国、中国、德国、日本、印度、英国、法国、意大利、加拿大、巴西10个核心国家，绘制1980-2024年GDP折线图，对比分析各国经济发展趋势，具体代码与分析如下：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4A1A3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74E63052">
            <w:pPr>
              <w:spacing w:before="120" w:after="120" w:line="288" w:lineRule="auto"/>
              <w:ind w:firstLine="0" w:firstLineChars="0"/>
              <w:jc w:val="left"/>
              <w:rPr>
                <w:rFonts w:ascii="Consolas" w:hAnsi="Consolas" w:cs="Times New Roman"/>
              </w:rPr>
            </w:pPr>
            <w:r>
              <w:rPr>
                <w:rFonts w:ascii="Consolas" w:hAnsi="Consolas" w:cs="Times New Roman"/>
                <w:sz w:val="22"/>
              </w:rPr>
              <w:t>core_countries = ['美国','中国','德国','日本','印度','英国','法国','意大利','加拿大','巴西']</w:t>
            </w:r>
            <w:r>
              <w:rPr>
                <w:rFonts w:ascii="Consolas" w:hAnsi="Consolas" w:cs="Times New Roman"/>
                <w:sz w:val="22"/>
              </w:rPr>
              <w:br w:type="textWrapping"/>
            </w:r>
            <w:r>
              <w:rPr>
                <w:rFonts w:ascii="Consolas" w:hAnsi="Consolas" w:cs="Times New Roman"/>
                <w:sz w:val="22"/>
              </w:rPr>
              <w:t>core_df = data_all[data_all['国家/地区'].isin(core_countries)].sort_values(['国家/地区', '年份'])</w:t>
            </w:r>
            <w:r>
              <w:rPr>
                <w:rFonts w:ascii="Consolas" w:hAnsi="Consolas" w:cs="Times New Roman"/>
                <w:sz w:val="22"/>
              </w:rPr>
              <w:br w:type="textWrapping"/>
            </w:r>
            <w:r>
              <w:rPr>
                <w:rFonts w:ascii="Consolas" w:hAnsi="Consolas" w:cs="Times New Roman"/>
                <w:sz w:val="22"/>
              </w:rPr>
              <w:t>plt.figure(figsize=(12, 6))</w:t>
            </w:r>
            <w:r>
              <w:rPr>
                <w:rFonts w:ascii="Consolas" w:hAnsi="Consolas" w:cs="Times New Roman"/>
                <w:sz w:val="22"/>
              </w:rPr>
              <w:br w:type="textWrapping"/>
            </w:r>
            <w:r>
              <w:rPr>
                <w:rFonts w:ascii="Consolas" w:hAnsi="Consolas" w:cs="Times New Roman"/>
                <w:sz w:val="22"/>
              </w:rPr>
              <w:t>for country in core_countries:</w:t>
            </w:r>
            <w:r>
              <w:rPr>
                <w:rFonts w:ascii="Consolas" w:hAnsi="Consolas" w:cs="Times New Roman"/>
                <w:sz w:val="22"/>
              </w:rPr>
              <w:br w:type="textWrapping"/>
            </w:r>
            <w:r>
              <w:rPr>
                <w:rFonts w:ascii="Consolas" w:hAnsi="Consolas" w:cs="Times New Roman"/>
                <w:sz w:val="22"/>
              </w:rPr>
              <w:t xml:space="preserve">    temp = core_df[core_df['国家/地区'] == country]</w:t>
            </w:r>
            <w:r>
              <w:rPr>
                <w:rFonts w:ascii="Consolas" w:hAnsi="Consolas" w:cs="Times New Roman"/>
                <w:sz w:val="22"/>
              </w:rPr>
              <w:br w:type="textWrapping"/>
            </w:r>
            <w:r>
              <w:rPr>
                <w:rFonts w:ascii="Consolas" w:hAnsi="Consolas" w:cs="Times New Roman"/>
                <w:sz w:val="22"/>
              </w:rPr>
              <w:t xml:space="preserve">    plt.plot(temp['年份'], temp['GDP(亿美元)'], marker='o', linewidth=2, label=country)</w:t>
            </w:r>
            <w:r>
              <w:rPr>
                <w:rFonts w:ascii="Consolas" w:hAnsi="Consolas" w:cs="Times New Roman"/>
                <w:sz w:val="22"/>
              </w:rPr>
              <w:br w:type="textWrapping"/>
            </w:r>
            <w:r>
              <w:rPr>
                <w:rFonts w:ascii="Consolas" w:hAnsi="Consolas" w:cs="Times New Roman"/>
                <w:sz w:val="22"/>
              </w:rPr>
              <w:t>plt.title('图4 1980-2024年核心国家GDP趋势对比')</w:t>
            </w:r>
            <w:r>
              <w:rPr>
                <w:rFonts w:ascii="Consolas" w:hAnsi="Consolas" w:cs="Times New Roman"/>
                <w:sz w:val="22"/>
              </w:rPr>
              <w:br w:type="textWrapping"/>
            </w:r>
            <w:r>
              <w:rPr>
                <w:rFonts w:ascii="Consolas" w:hAnsi="Consolas" w:cs="Times New Roman"/>
                <w:sz w:val="22"/>
              </w:rPr>
              <w:t>plt.xlabel('年份')</w:t>
            </w:r>
            <w:r>
              <w:rPr>
                <w:rFonts w:ascii="Consolas" w:hAnsi="Consolas" w:cs="Times New Roman"/>
                <w:sz w:val="22"/>
              </w:rPr>
              <w:br w:type="textWrapping"/>
            </w:r>
            <w:r>
              <w:rPr>
                <w:rFonts w:ascii="Consolas" w:hAnsi="Consolas" w:cs="Times New Roman"/>
                <w:sz w:val="22"/>
              </w:rPr>
              <w:t>plt.ylabel('GDP（亿美元）')</w:t>
            </w:r>
            <w:r>
              <w:rPr>
                <w:rFonts w:ascii="Consolas" w:hAnsi="Consolas" w:cs="Times New Roman"/>
                <w:sz w:val="22"/>
              </w:rPr>
              <w:br w:type="textWrapping"/>
            </w:r>
            <w:r>
              <w:rPr>
                <w:rFonts w:ascii="Consolas" w:hAnsi="Consolas" w:cs="Times New Roman"/>
                <w:sz w:val="22"/>
              </w:rPr>
              <w:t>plt.legend(loc='upper left')</w:t>
            </w:r>
            <w:r>
              <w:rPr>
                <w:rFonts w:ascii="Consolas" w:hAnsi="Consolas" w:cs="Times New Roman"/>
                <w:sz w:val="22"/>
              </w:rPr>
              <w:br w:type="textWrapping"/>
            </w:r>
            <w:r>
              <w:rPr>
                <w:rFonts w:ascii="Consolas" w:hAnsi="Consolas" w:cs="Times New Roman"/>
                <w:sz w:val="22"/>
              </w:rPr>
              <w:t>plt.grid(alpha=0.3)</w:t>
            </w:r>
            <w:r>
              <w:rPr>
                <w:rFonts w:ascii="Consolas" w:hAnsi="Consolas" w:cs="Times New Roman"/>
                <w:sz w:val="22"/>
              </w:rPr>
              <w:br w:type="textWrapping"/>
            </w:r>
            <w:r>
              <w:rPr>
                <w:rFonts w:ascii="Consolas" w:hAnsi="Consolas" w:cs="Times New Roman"/>
                <w:sz w:val="22"/>
              </w:rPr>
              <w:t>plt.show()</w:t>
            </w:r>
          </w:p>
        </w:tc>
      </w:tr>
    </w:tbl>
    <w:p w14:paraId="7173D230">
      <w:pPr>
        <w:ind w:firstLine="480"/>
      </w:pPr>
      <w:r>
        <w:t>图表解读：图4显示，10个核心国家的GDP发展呈现显著差异化特征：美国始终保持绝对领先地位，从1980年的2.8万亿美元增至2024年的近29万亿美元，长期保持稳健增长；中国实现跨越式崛起，2000年后进入高速增长通道，从1900亿美元增至18.7万亿美元，成功跃居全球第二；日本呈现“先升后稳”的态势，1995年达到峰值后陷入长期停滞；德国、英国、法国、意大利等欧洲强国保持温和增长，但增速趋缓，与中国、美国的差距逐渐拉大；印度2010年后增速加快，2024年跻身全球第五；巴西、加拿大增长平缓且波动较大，经济增长稳定性不足。</w:t>
      </w:r>
    </w:p>
    <w:p w14:paraId="75B3E1A4">
      <w:pPr>
        <w:pStyle w:val="3"/>
        <w:spacing w:before="120"/>
      </w:pPr>
      <w:bookmarkStart w:id="45" w:name="_Toc226975436"/>
      <w:bookmarkStart w:id="46" w:name="heading_21"/>
      <w:r>
        <w:t>3.5 核心国家GDP全球占比变化</w:t>
      </w:r>
      <w:bookmarkEnd w:id="45"/>
      <w:bookmarkEnd w:id="46"/>
    </w:p>
    <w:p w14:paraId="289DA27C">
      <w:pPr>
        <w:ind w:firstLine="480"/>
      </w:pPr>
      <w:r>
        <w:t>为探究核心国家在全球经济中的地位变化，我们计算了10个核心国家GDP占全世界GDP的比例，绘制堆叠面积图（河流图），具体代码与分析如下：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6490D7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36464EB9">
            <w:pPr>
              <w:spacing w:before="120" w:after="120" w:line="288" w:lineRule="auto"/>
              <w:ind w:firstLine="0" w:firstLineChars="0"/>
              <w:jc w:val="left"/>
              <w:rPr>
                <w:rFonts w:ascii="Consolas" w:hAnsi="Consolas" w:cs="Times New Roman"/>
              </w:rPr>
            </w:pPr>
            <w:r>
              <w:rPr>
                <w:rFonts w:ascii="Consolas" w:hAnsi="Consolas" w:cs="Times New Roman"/>
                <w:sz w:val="22"/>
              </w:rPr>
              <w:t>world_total = data_all[data_all['国家/地区']=='全世界'][['年份','GDP(亿美元)']].rename(columns={'GDP(亿美元)':'全球GDP'})</w:t>
            </w:r>
            <w:r>
              <w:rPr>
                <w:rFonts w:ascii="Consolas" w:hAnsi="Consolas" w:cs="Times New Roman"/>
                <w:sz w:val="22"/>
              </w:rPr>
              <w:br w:type="textWrapping"/>
            </w:r>
            <w:r>
              <w:rPr>
                <w:rFonts w:ascii="Consolas" w:hAnsi="Consolas" w:cs="Times New Roman"/>
                <w:sz w:val="22"/>
              </w:rPr>
              <w:t>core_with_world = pd.merge(core_df, world_total, on='年份')</w:t>
            </w:r>
            <w:r>
              <w:rPr>
                <w:rFonts w:ascii="Consolas" w:hAnsi="Consolas" w:cs="Times New Roman"/>
                <w:sz w:val="22"/>
              </w:rPr>
              <w:br w:type="textWrapping"/>
            </w:r>
            <w:r>
              <w:rPr>
                <w:rFonts w:ascii="Consolas" w:hAnsi="Consolas" w:cs="Times New Roman"/>
                <w:sz w:val="22"/>
              </w:rPr>
              <w:t>core_with_world['占比(%)'] = (core_with_world['GDP(亿美元)'] / core_with_world['全球GDP']) * 100</w:t>
            </w:r>
            <w:r>
              <w:rPr>
                <w:rFonts w:ascii="Consolas" w:hAnsi="Consolas" w:cs="Times New Roman"/>
                <w:sz w:val="22"/>
              </w:rPr>
              <w:br w:type="textWrapping"/>
            </w:r>
            <w:r>
              <w:rPr>
                <w:rFonts w:ascii="Consolas" w:hAnsi="Consolas" w:cs="Times New Roman"/>
                <w:sz w:val="22"/>
              </w:rPr>
              <w:t>pivot = core_with_world.pivot_table(index='年份', columns='国家/地区', values='占比(%)').fillna(0)</w:t>
            </w:r>
            <w:r>
              <w:rPr>
                <w:rFonts w:ascii="Consolas" w:hAnsi="Consolas" w:cs="Times New Roman"/>
                <w:sz w:val="22"/>
              </w:rPr>
              <w:br w:type="textWrapping"/>
            </w:r>
            <w:r>
              <w:rPr>
                <w:rFonts w:ascii="Consolas" w:hAnsi="Consolas" w:cs="Times New Roman"/>
                <w:sz w:val="22"/>
              </w:rPr>
              <w:t>plt.figure(figsize=(14,7))</w:t>
            </w:r>
            <w:r>
              <w:rPr>
                <w:rFonts w:ascii="Consolas" w:hAnsi="Consolas" w:cs="Times New Roman"/>
                <w:sz w:val="22"/>
              </w:rPr>
              <w:br w:type="textWrapping"/>
            </w:r>
            <w:r>
              <w:rPr>
                <w:rFonts w:ascii="Consolas" w:hAnsi="Consolas" w:cs="Times New Roman"/>
                <w:sz w:val="22"/>
              </w:rPr>
              <w:t>plt.stackplot(pivot.index, pivot.T, labels=core_countries, alpha=0.8)</w:t>
            </w:r>
            <w:r>
              <w:rPr>
                <w:rFonts w:ascii="Consolas" w:hAnsi="Consolas" w:cs="Times New Roman"/>
                <w:sz w:val="22"/>
              </w:rPr>
              <w:br w:type="textWrapping"/>
            </w:r>
            <w:r>
              <w:rPr>
                <w:rFonts w:ascii="Consolas" w:hAnsi="Consolas" w:cs="Times New Roman"/>
                <w:sz w:val="22"/>
              </w:rPr>
              <w:t>plt.title('图5 核心国家GDP全球占比变化趋势（河流图）')</w:t>
            </w:r>
            <w:r>
              <w:rPr>
                <w:rFonts w:ascii="Consolas" w:hAnsi="Consolas" w:cs="Times New Roman"/>
                <w:sz w:val="22"/>
              </w:rPr>
              <w:br w:type="textWrapping"/>
            </w:r>
            <w:r>
              <w:rPr>
                <w:rFonts w:ascii="Consolas" w:hAnsi="Consolas" w:cs="Times New Roman"/>
                <w:sz w:val="22"/>
              </w:rPr>
              <w:t>plt.xlabel('年份')</w:t>
            </w:r>
            <w:r>
              <w:rPr>
                <w:rFonts w:ascii="Consolas" w:hAnsi="Consolas" w:cs="Times New Roman"/>
                <w:sz w:val="22"/>
              </w:rPr>
              <w:br w:type="textWrapping"/>
            </w:r>
            <w:r>
              <w:rPr>
                <w:rFonts w:ascii="Consolas" w:hAnsi="Consolas" w:cs="Times New Roman"/>
                <w:sz w:val="22"/>
              </w:rPr>
              <w:t>plt.ylabel('全球占比 (%)')</w:t>
            </w:r>
            <w:r>
              <w:rPr>
                <w:rFonts w:ascii="Consolas" w:hAnsi="Consolas" w:cs="Times New Roman"/>
                <w:sz w:val="22"/>
              </w:rPr>
              <w:br w:type="textWrapping"/>
            </w:r>
            <w:r>
              <w:rPr>
                <w:rFonts w:ascii="Consolas" w:hAnsi="Consolas" w:cs="Times New Roman"/>
                <w:sz w:val="22"/>
              </w:rPr>
              <w:t>plt.legend(loc='upper right')</w:t>
            </w:r>
            <w:r>
              <w:rPr>
                <w:rFonts w:ascii="Consolas" w:hAnsi="Consolas" w:cs="Times New Roman"/>
                <w:sz w:val="22"/>
              </w:rPr>
              <w:br w:type="textWrapping"/>
            </w:r>
            <w:r>
              <w:rPr>
                <w:rFonts w:ascii="Consolas" w:hAnsi="Consolas" w:cs="Times New Roman"/>
                <w:sz w:val="22"/>
              </w:rPr>
              <w:t>plt.show()</w:t>
            </w:r>
          </w:p>
        </w:tc>
      </w:tr>
    </w:tbl>
    <w:p w14:paraId="36C2C340">
      <w:pPr>
        <w:ind w:firstLine="480"/>
      </w:pPr>
      <w:r>
        <w:t>图表解读：图5显示，10个核心国家的GDP总占比稳定在65%-72%之间，始终主导全球经济发展。其中，美国的全球占比从1980年的约25%升至2000年的峰值31%，随后回落至23%左右，2020年后略有回升；中国的全球占比从1980年的仅2%跃升至2024年的约20%，占比提升最为显著，彻底重塑了全球经济格局；日本的全球占比在1995年达到峰值18%，2024年回落至8%，被中国反超；其他核心国家的全球占比相对稳定，整体呈现小幅波动。这一变化表明，全球经济格局已从“西方独大”转向“美中双核心+多极并进”的新格局。</w:t>
      </w:r>
    </w:p>
    <w:p w14:paraId="32B25EA7">
      <w:pPr>
        <w:pStyle w:val="3"/>
        <w:spacing w:before="120"/>
      </w:pPr>
      <w:bookmarkStart w:id="47" w:name="heading_22"/>
      <w:bookmarkStart w:id="48" w:name="_Toc226975437"/>
      <w:r>
        <w:t>3.6 各国GDP年均复合增长率对比</w:t>
      </w:r>
      <w:bookmarkEnd w:id="47"/>
      <w:bookmarkEnd w:id="48"/>
    </w:p>
    <w:p w14:paraId="674144B4">
      <w:pPr>
        <w:ind w:firstLine="480"/>
      </w:pPr>
      <w:r>
        <w:t>年均复合增长率（CAGR）能够反映各国长期经济增长的平均速度，我们计算了10个核心国家1980-2024年的CAGR，公式为：</w:t>
      </w:r>
    </w:p>
    <w:p w14:paraId="765D9016">
      <w:pPr>
        <w:ind w:firstLine="480"/>
        <w:jc w:val="center"/>
      </w:pPr>
      <m:oMath>
        <m:r>
          <m:rPr/>
          <w:rPr>
            <w:rFonts w:ascii="Cambria Math" w:hAnsi="Cambria Math"/>
          </w:rPr>
          <m:t>CAGR=</m:t>
        </m:r>
        <m:sSup>
          <m:sSupPr>
            <m:ctrlPr>
              <w:rPr>
                <w:rFonts w:ascii="Cambria Math" w:hAnsi="Cambria Math"/>
              </w:rPr>
            </m:ctrlPr>
          </m:sSupPr>
          <m:e>
            <m:r>
              <m:rPr/>
              <w:rPr>
                <w:rFonts w:ascii="Cambria Math" w:hAnsi="Cambria Math"/>
              </w:rPr>
              <m:t>(</m:t>
            </m:r>
            <m:f>
              <m:fPr>
                <m:ctrlPr>
                  <w:rPr>
                    <w:rFonts w:ascii="Cambria Math" w:hAnsi="Cambria Math"/>
                  </w:rPr>
                </m:ctrlPr>
              </m:fPr>
              <m:num>
                <m:r>
                  <m:rPr/>
                  <w:rPr>
                    <w:rFonts w:ascii="Cambria Math" w:hAnsi="Cambria Math"/>
                  </w:rPr>
                  <m:t>GD</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end</m:t>
                    </m:r>
                    <m:ctrlPr>
                      <w:rPr>
                        <w:rFonts w:ascii="Cambria Math" w:hAnsi="Cambria Math"/>
                      </w:rPr>
                    </m:ctrlPr>
                  </m:sub>
                </m:sSub>
                <m:ctrlPr>
                  <w:rPr>
                    <w:rFonts w:ascii="Cambria Math" w:hAnsi="Cambria Math"/>
                  </w:rPr>
                </m:ctrlPr>
              </m:num>
              <m:den>
                <m:r>
                  <m:rPr/>
                  <w:rPr>
                    <w:rFonts w:ascii="Cambria Math" w:hAnsi="Cambria Math"/>
                  </w:rPr>
                  <m:t>GD</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start</m:t>
                    </m:r>
                    <m:ctrlPr>
                      <w:rPr>
                        <w:rFonts w:ascii="Cambria Math" w:hAnsi="Cambria Math"/>
                      </w:rPr>
                    </m:ctrlPr>
                  </m:sub>
                </m:sSub>
                <m:ctrlPr>
                  <w:rPr>
                    <w:rFonts w:ascii="Cambria Math" w:hAnsi="Cambria Math"/>
                  </w:rPr>
                </m:ctrlPr>
              </m:den>
            </m:f>
            <m:r>
              <m:rPr/>
              <w:rPr>
                <w:rFonts w:ascii="Cambria Math" w:hAnsi="Cambria Math"/>
              </w:rPr>
              <m:t>)</m:t>
            </m:r>
            <m:ctrlPr>
              <w:rPr>
                <w:rFonts w:ascii="Cambria Math" w:hAnsi="Cambria Math"/>
              </w:rPr>
            </m:ctrlPr>
          </m:e>
          <m:sup>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n</m:t>
                </m:r>
                <m:ctrlPr>
                  <w:rPr>
                    <w:rFonts w:ascii="Cambria Math" w:hAnsi="Cambria Math"/>
                  </w:rPr>
                </m:ctrlPr>
              </m:den>
            </m:f>
            <m:ctrlPr>
              <w:rPr>
                <w:rFonts w:ascii="Cambria Math" w:hAnsi="Cambria Math"/>
              </w:rPr>
            </m:ctrlPr>
          </m:sup>
        </m:sSup>
        <m:r>
          <m:rPr/>
          <w:rPr>
            <w:rFonts w:ascii="Cambria Math" w:hAnsi="Cambria Math"/>
          </w:rPr>
          <m:t>−1</m:t>
        </m:r>
      </m:oMath>
      <w:r>
        <w:t>，</w:t>
      </w:r>
    </w:p>
    <w:p w14:paraId="48D54DF4">
      <w:pPr>
        <w:ind w:firstLine="480"/>
      </w:pPr>
      <w:r>
        <w:t>其中n为年数，具体代码与分析如下：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6267BF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3C317885">
            <w:pPr>
              <w:spacing w:before="120" w:after="120" w:line="288" w:lineRule="auto"/>
              <w:ind w:firstLine="0" w:firstLineChars="0"/>
              <w:jc w:val="left"/>
              <w:rPr>
                <w:rFonts w:ascii="Consolas" w:hAnsi="Consolas" w:cs="Times New Roman"/>
              </w:rPr>
            </w:pPr>
            <w:r>
              <w:rPr>
                <w:rFonts w:ascii="Consolas" w:hAnsi="Consolas" w:cs="Times New Roman"/>
                <w:sz w:val="22"/>
              </w:rPr>
              <w:t>cagr_list = []</w:t>
            </w:r>
            <w:r>
              <w:rPr>
                <w:rFonts w:ascii="Consolas" w:hAnsi="Consolas" w:cs="Times New Roman"/>
                <w:sz w:val="22"/>
              </w:rPr>
              <w:br w:type="textWrapping"/>
            </w:r>
            <w:r>
              <w:rPr>
                <w:rFonts w:ascii="Consolas" w:hAnsi="Consolas" w:cs="Times New Roman"/>
                <w:sz w:val="22"/>
              </w:rPr>
              <w:t>for country in core_countries:</w:t>
            </w:r>
            <w:r>
              <w:rPr>
                <w:rFonts w:ascii="Consolas" w:hAnsi="Consolas" w:cs="Times New Roman"/>
                <w:sz w:val="22"/>
              </w:rPr>
              <w:br w:type="textWrapping"/>
            </w:r>
            <w:r>
              <w:rPr>
                <w:rFonts w:ascii="Consolas" w:hAnsi="Consolas" w:cs="Times New Roman"/>
                <w:sz w:val="22"/>
              </w:rPr>
              <w:t xml:space="preserve">    country_data = core_df[core_df['国家/地区'] == country].sort_values('年份')</w:t>
            </w:r>
            <w:r>
              <w:rPr>
                <w:rFonts w:ascii="Consolas" w:hAnsi="Consolas" w:cs="Times New Roman"/>
                <w:sz w:val="22"/>
              </w:rPr>
              <w:br w:type="textWrapping"/>
            </w:r>
            <w:r>
              <w:rPr>
                <w:rFonts w:ascii="Consolas" w:hAnsi="Consolas" w:cs="Times New Roman"/>
                <w:sz w:val="22"/>
              </w:rPr>
              <w:t xml:space="preserve">    start_gdp = country_data['GDP(亿美元)'].iloc[0]</w:t>
            </w:r>
            <w:r>
              <w:rPr>
                <w:rFonts w:ascii="Consolas" w:hAnsi="Consolas" w:cs="Times New Roman"/>
                <w:sz w:val="22"/>
              </w:rPr>
              <w:br w:type="textWrapping"/>
            </w:r>
            <w:r>
              <w:rPr>
                <w:rFonts w:ascii="Consolas" w:hAnsi="Consolas" w:cs="Times New Roman"/>
                <w:sz w:val="22"/>
              </w:rPr>
              <w:t xml:space="preserve">    end_gdp = country_data['GDP(亿美元)'].iloc[-1]</w:t>
            </w:r>
            <w:r>
              <w:rPr>
                <w:rFonts w:ascii="Consolas" w:hAnsi="Consolas" w:cs="Times New Roman"/>
                <w:sz w:val="22"/>
              </w:rPr>
              <w:br w:type="textWrapping"/>
            </w:r>
            <w:r>
              <w:rPr>
                <w:rFonts w:ascii="Consolas" w:hAnsi="Consolas" w:cs="Times New Roman"/>
                <w:sz w:val="22"/>
              </w:rPr>
              <w:t xml:space="preserve">    years = country_data['年份'].iloc[-1] - country_data['年份'].iloc[0]</w:t>
            </w:r>
            <w:r>
              <w:rPr>
                <w:rFonts w:ascii="Consolas" w:hAnsi="Consolas" w:cs="Times New Roman"/>
                <w:sz w:val="22"/>
              </w:rPr>
              <w:br w:type="textWrapping"/>
            </w:r>
            <w:r>
              <w:rPr>
                <w:rFonts w:ascii="Consolas" w:hAnsi="Consolas" w:cs="Times New Roman"/>
                <w:sz w:val="22"/>
              </w:rPr>
              <w:t xml:space="preserve">    cagr = (end_gdp / start_gdp)  (1/years) - 1</w:t>
            </w:r>
            <w:r>
              <w:rPr>
                <w:rFonts w:ascii="Consolas" w:hAnsi="Consolas" w:cs="Times New Roman"/>
                <w:sz w:val="22"/>
              </w:rPr>
              <w:br w:type="textWrapping"/>
            </w:r>
            <w:r>
              <w:rPr>
                <w:rFonts w:ascii="Consolas" w:hAnsi="Consolas" w:cs="Times New Roman"/>
                <w:sz w:val="22"/>
              </w:rPr>
              <w:t xml:space="preserve">    cagr_list.append({'国家/地区': country, 'CAGR(%)': cagr*100})</w:t>
            </w:r>
            <w:r>
              <w:rPr>
                <w:rFonts w:ascii="Consolas" w:hAnsi="Consolas" w:cs="Times New Roman"/>
                <w:sz w:val="22"/>
              </w:rPr>
              <w:br w:type="textWrapping"/>
            </w:r>
            <w:r>
              <w:rPr>
                <w:rFonts w:ascii="Consolas" w:hAnsi="Consolas" w:cs="Times New Roman"/>
                <w:sz w:val="22"/>
              </w:rPr>
              <w:t>cagr_df = pd.DataFrame(cagr_list).sort_values('CAGR(%)', ascending=False)</w:t>
            </w:r>
            <w:r>
              <w:rPr>
                <w:rFonts w:ascii="Consolas" w:hAnsi="Consolas" w:cs="Times New Roman"/>
                <w:sz w:val="22"/>
              </w:rPr>
              <w:br w:type="textWrapping"/>
            </w:r>
            <w:r>
              <w:rPr>
                <w:rFonts w:ascii="Consolas" w:hAnsi="Consolas" w:cs="Times New Roman"/>
                <w:sz w:val="22"/>
              </w:rPr>
              <w:t>plt.figure(figsize=(12,6))</w:t>
            </w:r>
            <w:r>
              <w:rPr>
                <w:rFonts w:ascii="Consolas" w:hAnsi="Consolas" w:cs="Times New Roman"/>
                <w:sz w:val="22"/>
              </w:rPr>
              <w:br w:type="textWrapping"/>
            </w:r>
            <w:r>
              <w:rPr>
                <w:rFonts w:ascii="Consolas" w:hAnsi="Consolas" w:cs="Times New Roman"/>
                <w:sz w:val="22"/>
              </w:rPr>
              <w:t>plt.bar(cagr_df['国家/地区'], cagr_df['CAGR(%)'], color='steelblue')</w:t>
            </w:r>
            <w:r>
              <w:rPr>
                <w:rFonts w:ascii="Consolas" w:hAnsi="Consolas" w:cs="Times New Roman"/>
                <w:sz w:val="22"/>
              </w:rPr>
              <w:br w:type="textWrapping"/>
            </w:r>
            <w:r>
              <w:rPr>
                <w:rFonts w:ascii="Consolas" w:hAnsi="Consolas" w:cs="Times New Roman"/>
                <w:sz w:val="22"/>
              </w:rPr>
              <w:t>plt.title('图6 各国GDP年均复合增长率对比 (1980-2024)')</w:t>
            </w:r>
            <w:r>
              <w:rPr>
                <w:rFonts w:ascii="Consolas" w:hAnsi="Consolas" w:cs="Times New Roman"/>
                <w:sz w:val="22"/>
              </w:rPr>
              <w:br w:type="textWrapping"/>
            </w:r>
            <w:r>
              <w:rPr>
                <w:rFonts w:ascii="Consolas" w:hAnsi="Consolas" w:cs="Times New Roman"/>
                <w:sz w:val="22"/>
              </w:rPr>
              <w:t>plt.ylabel('CAGR (%)')</w:t>
            </w:r>
            <w:r>
              <w:rPr>
                <w:rFonts w:ascii="Consolas" w:hAnsi="Consolas" w:cs="Times New Roman"/>
                <w:sz w:val="22"/>
              </w:rPr>
              <w:br w:type="textWrapping"/>
            </w:r>
            <w:r>
              <w:rPr>
                <w:rFonts w:ascii="Consolas" w:hAnsi="Consolas" w:cs="Times New Roman"/>
                <w:sz w:val="22"/>
              </w:rPr>
              <w:t>plt.xticks(rotation=45)</w:t>
            </w:r>
            <w:r>
              <w:rPr>
                <w:rFonts w:ascii="Consolas" w:hAnsi="Consolas" w:cs="Times New Roman"/>
                <w:sz w:val="22"/>
              </w:rPr>
              <w:br w:type="textWrapping"/>
            </w:r>
            <w:r>
              <w:rPr>
                <w:rFonts w:ascii="Consolas" w:hAnsi="Consolas" w:cs="Times New Roman"/>
                <w:sz w:val="22"/>
              </w:rPr>
              <w:t>plt.grid(axis='y', alpha=0.3)</w:t>
            </w:r>
            <w:r>
              <w:rPr>
                <w:rFonts w:ascii="Consolas" w:hAnsi="Consolas" w:cs="Times New Roman"/>
                <w:sz w:val="22"/>
              </w:rPr>
              <w:br w:type="textWrapping"/>
            </w:r>
            <w:r>
              <w:rPr>
                <w:rFonts w:ascii="Consolas" w:hAnsi="Consolas" w:cs="Times New Roman"/>
                <w:sz w:val="22"/>
              </w:rPr>
              <w:t>plt.show()</w:t>
            </w:r>
          </w:p>
        </w:tc>
      </w:tr>
    </w:tbl>
    <w:p w14:paraId="0CE6D1C5">
      <w:pPr>
        <w:ind w:firstLine="480"/>
      </w:pPr>
      <w:r>
        <w:t>图表解读：图6清晰展示了10个核心国家的CAGR差异，增速梯队分化显著。中国CAGR最高（10.98%），印度次之（约8.5%），两国遥遥领先于其他国家，是全球经济增长的核心引擎；美国CAGR约为5.4%，加拿大、英国的CAGR在4.8%-5.2%之间，保持稳健增长；德国、法国、意大利、日本的CAGR在2.9%-4.3%之间，增长动力明显不足；巴西的CAGR虽达到约7.2%，但后续分析显示其增长波动性较大，稳定性不足。这一结果表明，新兴市场国家的增长潜力显著高于发达经济体。</w:t>
      </w:r>
    </w:p>
    <w:p w14:paraId="59384E13">
      <w:pPr>
        <w:pStyle w:val="3"/>
        <w:spacing w:before="120"/>
      </w:pPr>
      <w:bookmarkStart w:id="49" w:name="heading_23"/>
      <w:bookmarkStart w:id="50" w:name="_Toc226975438"/>
      <w:r>
        <w:t>3.7 核心国家GDP增长四象限分析</w:t>
      </w:r>
      <w:bookmarkEnd w:id="49"/>
      <w:bookmarkEnd w:id="50"/>
    </w:p>
    <w:p w14:paraId="32328969">
      <w:pPr>
        <w:ind w:firstLine="480"/>
      </w:pPr>
      <w:r>
        <w:t>为综合评估核心国家的增长质量，我们以年均增速（增长能力）为纵轴，增速标准差（增长稳定性）为横轴，将10个核心国家分为理想型、稳健型、风险型、衰退型四类，具体代码与分析如下：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CFC10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44ED2DD1">
            <w:pPr>
              <w:spacing w:before="120" w:after="120" w:line="288" w:lineRule="auto"/>
              <w:ind w:firstLine="0" w:firstLineChars="0"/>
              <w:jc w:val="left"/>
              <w:rPr>
                <w:rFonts w:ascii="Consolas" w:hAnsi="Consolas" w:cs="Times New Roman"/>
              </w:rPr>
            </w:pPr>
            <w:r>
              <w:rPr>
                <w:rFonts w:ascii="Consolas" w:hAnsi="Consolas" w:cs="Times New Roman"/>
                <w:sz w:val="22"/>
              </w:rPr>
              <w:t>def calc_growth_metrics(group):</w:t>
            </w:r>
            <w:r>
              <w:rPr>
                <w:rFonts w:ascii="Consolas" w:hAnsi="Consolas" w:cs="Times New Roman"/>
                <w:sz w:val="22"/>
              </w:rPr>
              <w:br w:type="textWrapping"/>
            </w:r>
            <w:r>
              <w:rPr>
                <w:rFonts w:ascii="Consolas" w:hAnsi="Consolas" w:cs="Times New Roman"/>
                <w:sz w:val="22"/>
              </w:rPr>
              <w:t xml:space="preserve">    group = group.sort_values('年份')</w:t>
            </w:r>
            <w:r>
              <w:rPr>
                <w:rFonts w:ascii="Consolas" w:hAnsi="Consolas" w:cs="Times New Roman"/>
                <w:sz w:val="22"/>
              </w:rPr>
              <w:br w:type="textWrapping"/>
            </w:r>
            <w:r>
              <w:rPr>
                <w:rFonts w:ascii="Consolas" w:hAnsi="Consolas" w:cs="Times New Roman"/>
                <w:sz w:val="22"/>
              </w:rPr>
              <w:t xml:space="preserve">    group['增速(%)'] = group['GDP(亿美元)'].pct_change() * 100</w:t>
            </w:r>
            <w:r>
              <w:rPr>
                <w:rFonts w:ascii="Consolas" w:hAnsi="Consolas" w:cs="Times New Roman"/>
                <w:sz w:val="22"/>
              </w:rPr>
              <w:br w:type="textWrapping"/>
            </w:r>
            <w:r>
              <w:rPr>
                <w:rFonts w:ascii="Consolas" w:hAnsi="Consolas" w:cs="Times New Roman"/>
                <w:sz w:val="22"/>
              </w:rPr>
              <w:t xml:space="preserve">    g = group['增速(%)'].dropna()</w:t>
            </w:r>
            <w:r>
              <w:rPr>
                <w:rFonts w:ascii="Consolas" w:hAnsi="Consolas" w:cs="Times New Roman"/>
                <w:sz w:val="22"/>
              </w:rPr>
              <w:br w:type="textWrapping"/>
            </w:r>
            <w:r>
              <w:rPr>
                <w:rFonts w:ascii="Consolas" w:hAnsi="Consolas" w:cs="Times New Roman"/>
                <w:sz w:val="22"/>
              </w:rPr>
              <w:t xml:space="preserve">    return pd.Series({'年均增速(%)': g.mean(), '增速标准差': g.std()})</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metrics = core_df.groupby('国家/地区').apply(calc_growth_metrics).reset_index()</w:t>
            </w:r>
            <w:r>
              <w:rPr>
                <w:rFonts w:ascii="Consolas" w:hAnsi="Consolas" w:cs="Times New Roman"/>
                <w:sz w:val="22"/>
              </w:rPr>
              <w:br w:type="textWrapping"/>
            </w:r>
            <w:r>
              <w:rPr>
                <w:rFonts w:ascii="Consolas" w:hAnsi="Consolas" w:cs="Times New Roman"/>
                <w:sz w:val="22"/>
              </w:rPr>
              <w:t>x_mean = metrics['增速标准差'].mean()</w:t>
            </w:r>
            <w:r>
              <w:rPr>
                <w:rFonts w:ascii="Consolas" w:hAnsi="Consolas" w:cs="Times New Roman"/>
                <w:sz w:val="22"/>
              </w:rPr>
              <w:br w:type="textWrapping"/>
            </w:r>
            <w:r>
              <w:rPr>
                <w:rFonts w:ascii="Consolas" w:hAnsi="Consolas" w:cs="Times New Roman"/>
                <w:sz w:val="22"/>
              </w:rPr>
              <w:t>y_mean = metrics['年均增速(%)'].mean()</w:t>
            </w:r>
            <w:r>
              <w:rPr>
                <w:rFonts w:ascii="Consolas" w:hAnsi="Consolas" w:cs="Times New Roman"/>
                <w:sz w:val="22"/>
              </w:rPr>
              <w:br w:type="textWrapping"/>
            </w:r>
            <w:r>
              <w:rPr>
                <w:rFonts w:ascii="Consolas" w:hAnsi="Consolas" w:cs="Times New Roman"/>
                <w:sz w:val="22"/>
              </w:rPr>
              <w:br w:type="textWrapping"/>
            </w:r>
            <w:r>
              <w:rPr>
                <w:rFonts w:ascii="Consolas" w:hAnsi="Consolas" w:cs="Times New Roman"/>
                <w:sz w:val="22"/>
              </w:rPr>
              <w:t>fig, ax = plt.subplots(figsize=(10, 8))</w:t>
            </w:r>
            <w:r>
              <w:rPr>
                <w:rFonts w:ascii="Consolas" w:hAnsi="Consolas" w:cs="Times New Roman"/>
                <w:sz w:val="22"/>
              </w:rPr>
              <w:br w:type="textWrapping"/>
            </w:r>
            <w:r>
              <w:rPr>
                <w:rFonts w:ascii="Consolas" w:hAnsi="Consolas" w:cs="Times New Roman"/>
                <w:sz w:val="22"/>
              </w:rPr>
              <w:t>colors = []</w:t>
            </w:r>
            <w:r>
              <w:rPr>
                <w:rFonts w:ascii="Consolas" w:hAnsi="Consolas" w:cs="Times New Roman"/>
                <w:sz w:val="22"/>
              </w:rPr>
              <w:br w:type="textWrapping"/>
            </w:r>
            <w:r>
              <w:rPr>
                <w:rFonts w:ascii="Consolas" w:hAnsi="Consolas" w:cs="Times New Roman"/>
                <w:sz w:val="22"/>
              </w:rPr>
              <w:t>for _, row in metrics.iterrows():</w:t>
            </w:r>
            <w:r>
              <w:rPr>
                <w:rFonts w:ascii="Consolas" w:hAnsi="Consolas" w:cs="Times New Roman"/>
                <w:sz w:val="22"/>
              </w:rPr>
              <w:br w:type="textWrapping"/>
            </w:r>
            <w:r>
              <w:rPr>
                <w:rFonts w:ascii="Consolas" w:hAnsi="Consolas" w:cs="Times New Roman"/>
                <w:sz w:val="22"/>
              </w:rPr>
              <w:t xml:space="preserve">    if row['年均增速(%)'] &gt;= y_mean and row['增速标准差'] &lt;= x_mean:</w:t>
            </w:r>
            <w:r>
              <w:rPr>
                <w:rFonts w:ascii="Consolas" w:hAnsi="Consolas" w:cs="Times New Roman"/>
                <w:sz w:val="22"/>
              </w:rPr>
              <w:br w:type="textWrapping"/>
            </w:r>
            <w:r>
              <w:rPr>
                <w:rFonts w:ascii="Consolas" w:hAnsi="Consolas" w:cs="Times New Roman"/>
                <w:sz w:val="22"/>
              </w:rPr>
              <w:t xml:space="preserve">        colors.append('green')   # 理想型</w:t>
            </w:r>
            <w:r>
              <w:rPr>
                <w:rFonts w:ascii="Consolas" w:hAnsi="Consolas" w:cs="Times New Roman"/>
                <w:sz w:val="22"/>
              </w:rPr>
              <w:br w:type="textWrapping"/>
            </w:r>
            <w:r>
              <w:rPr>
                <w:rFonts w:ascii="Consolas" w:hAnsi="Consolas" w:cs="Times New Roman"/>
                <w:sz w:val="22"/>
              </w:rPr>
              <w:t xml:space="preserve">    elif row['年均增速(%)'] &gt;= y_mean:</w:t>
            </w:r>
            <w:r>
              <w:rPr>
                <w:rFonts w:ascii="Consolas" w:hAnsi="Consolas" w:cs="Times New Roman"/>
                <w:sz w:val="22"/>
              </w:rPr>
              <w:br w:type="textWrapping"/>
            </w:r>
            <w:r>
              <w:rPr>
                <w:rFonts w:ascii="Consolas" w:hAnsi="Consolas" w:cs="Times New Roman"/>
                <w:sz w:val="22"/>
              </w:rPr>
              <w:t xml:space="preserve">        colors.append('red')     # 风险型</w:t>
            </w:r>
            <w:r>
              <w:rPr>
                <w:rFonts w:ascii="Consolas" w:hAnsi="Consolas" w:cs="Times New Roman"/>
                <w:sz w:val="22"/>
              </w:rPr>
              <w:br w:type="textWrapping"/>
            </w:r>
            <w:r>
              <w:rPr>
                <w:rFonts w:ascii="Consolas" w:hAnsi="Consolas" w:cs="Times New Roman"/>
                <w:sz w:val="22"/>
              </w:rPr>
              <w:t xml:space="preserve">    elif row['增速标准差'] &lt;= x_mean:</w:t>
            </w:r>
            <w:r>
              <w:rPr>
                <w:rFonts w:ascii="Consolas" w:hAnsi="Consolas" w:cs="Times New Roman"/>
                <w:sz w:val="22"/>
              </w:rPr>
              <w:br w:type="textWrapping"/>
            </w:r>
            <w:r>
              <w:rPr>
                <w:rFonts w:ascii="Consolas" w:hAnsi="Consolas" w:cs="Times New Roman"/>
                <w:sz w:val="22"/>
              </w:rPr>
              <w:t xml:space="preserve">        colors.append('blue')    # 稳健型</w:t>
            </w:r>
            <w:r>
              <w:rPr>
                <w:rFonts w:ascii="Consolas" w:hAnsi="Consolas" w:cs="Times New Roman"/>
                <w:sz w:val="22"/>
              </w:rPr>
              <w:br w:type="textWrapping"/>
            </w:r>
            <w:r>
              <w:rPr>
                <w:rFonts w:ascii="Consolas" w:hAnsi="Consolas" w:cs="Times New Roman"/>
                <w:sz w:val="22"/>
              </w:rPr>
              <w:t xml:space="preserve">    else:</w:t>
            </w:r>
            <w:r>
              <w:rPr>
                <w:rFonts w:ascii="Consolas" w:hAnsi="Consolas" w:cs="Times New Roman"/>
                <w:sz w:val="22"/>
              </w:rPr>
              <w:br w:type="textWrapping"/>
            </w:r>
            <w:r>
              <w:rPr>
                <w:rFonts w:ascii="Consolas" w:hAnsi="Consolas" w:cs="Times New Roman"/>
                <w:sz w:val="22"/>
              </w:rPr>
              <w:t xml:space="preserve">        colors.append('gray')    # 衰退型</w:t>
            </w:r>
            <w:r>
              <w:rPr>
                <w:rFonts w:ascii="Consolas" w:hAnsi="Consolas" w:cs="Times New Roman"/>
                <w:sz w:val="22"/>
              </w:rPr>
              <w:br w:type="textWrapping"/>
            </w:r>
            <w:r>
              <w:rPr>
                <w:rFonts w:ascii="Consolas" w:hAnsi="Consolas" w:cs="Times New Roman"/>
                <w:sz w:val="22"/>
              </w:rPr>
              <w:t>ax.scatter(metrics['增速标准差'], metrics['年均增速(%)'], c=colors, s=200, alpha=0.8)</w:t>
            </w:r>
            <w:r>
              <w:rPr>
                <w:rFonts w:ascii="Consolas" w:hAnsi="Consolas" w:cs="Times New Roman"/>
                <w:sz w:val="22"/>
              </w:rPr>
              <w:br w:type="textWrapping"/>
            </w:r>
            <w:r>
              <w:rPr>
                <w:rFonts w:ascii="Consolas" w:hAnsi="Consolas" w:cs="Times New Roman"/>
                <w:sz w:val="22"/>
              </w:rPr>
              <w:t>ax.axhline(y=y_mean, color='black', linestyle='--')</w:t>
            </w:r>
            <w:r>
              <w:rPr>
                <w:rFonts w:ascii="Consolas" w:hAnsi="Consolas" w:cs="Times New Roman"/>
                <w:sz w:val="22"/>
              </w:rPr>
              <w:br w:type="textWrapping"/>
            </w:r>
            <w:r>
              <w:rPr>
                <w:rFonts w:ascii="Consolas" w:hAnsi="Consolas" w:cs="Times New Roman"/>
                <w:sz w:val="22"/>
              </w:rPr>
              <w:t>ax.axvline(x=x_mean, color='black', linestyle='--')</w:t>
            </w:r>
            <w:r>
              <w:rPr>
                <w:rFonts w:ascii="Consolas" w:hAnsi="Consolas" w:cs="Times New Roman"/>
                <w:sz w:val="22"/>
              </w:rPr>
              <w:br w:type="textWrapping"/>
            </w:r>
            <w:r>
              <w:rPr>
                <w:rFonts w:ascii="Consolas" w:hAnsi="Consolas" w:cs="Times New Roman"/>
                <w:sz w:val="22"/>
              </w:rPr>
              <w:t>for _, row in metrics.iterrows():</w:t>
            </w:r>
            <w:r>
              <w:rPr>
                <w:rFonts w:ascii="Consolas" w:hAnsi="Consolas" w:cs="Times New Roman"/>
                <w:sz w:val="22"/>
              </w:rPr>
              <w:br w:type="textWrapping"/>
            </w:r>
            <w:r>
              <w:rPr>
                <w:rFonts w:ascii="Consolas" w:hAnsi="Consolas" w:cs="Times New Roman"/>
                <w:sz w:val="22"/>
              </w:rPr>
              <w:t xml:space="preserve">    ax.annotate(row['国家/地区'], (row['增速标准差'], row['年均增速(%)']), fontsize=10)</w:t>
            </w:r>
            <w:r>
              <w:rPr>
                <w:rFonts w:ascii="Consolas" w:hAnsi="Consolas" w:cs="Times New Roman"/>
                <w:sz w:val="22"/>
              </w:rPr>
              <w:br w:type="textWrapping"/>
            </w:r>
            <w:r>
              <w:rPr>
                <w:rFonts w:ascii="Consolas" w:hAnsi="Consolas" w:cs="Times New Roman"/>
                <w:sz w:val="22"/>
              </w:rPr>
              <w:t>ax.set_xlabel('增速标准差（波动性）')</w:t>
            </w:r>
            <w:r>
              <w:rPr>
                <w:rFonts w:ascii="Consolas" w:hAnsi="Consolas" w:cs="Times New Roman"/>
                <w:sz w:val="22"/>
              </w:rPr>
              <w:br w:type="textWrapping"/>
            </w:r>
            <w:r>
              <w:rPr>
                <w:rFonts w:ascii="Consolas" w:hAnsi="Consolas" w:cs="Times New Roman"/>
                <w:sz w:val="22"/>
              </w:rPr>
              <w:t>ax.set_ylabel('年均增速 (%)')</w:t>
            </w:r>
            <w:r>
              <w:rPr>
                <w:rFonts w:ascii="Consolas" w:hAnsi="Consolas" w:cs="Times New Roman"/>
                <w:sz w:val="22"/>
              </w:rPr>
              <w:br w:type="textWrapping"/>
            </w:r>
            <w:r>
              <w:rPr>
                <w:rFonts w:ascii="Consolas" w:hAnsi="Consolas" w:cs="Times New Roman"/>
                <w:sz w:val="22"/>
              </w:rPr>
              <w:t>ax.set_title('图7 核心国家GDP增长四象限分析')</w:t>
            </w:r>
            <w:r>
              <w:rPr>
                <w:rFonts w:ascii="Consolas" w:hAnsi="Consolas" w:cs="Times New Roman"/>
                <w:sz w:val="22"/>
              </w:rPr>
              <w:br w:type="textWrapping"/>
            </w:r>
            <w:r>
              <w:rPr>
                <w:rFonts w:ascii="Consolas" w:hAnsi="Consolas" w:cs="Times New Roman"/>
                <w:sz w:val="22"/>
              </w:rPr>
              <w:t>plt.show()</w:t>
            </w:r>
          </w:p>
        </w:tc>
      </w:tr>
    </w:tbl>
    <w:p w14:paraId="4F5ACAC9">
      <w:pPr>
        <w:ind w:firstLine="480"/>
      </w:pPr>
      <w:r>
        <w:t>图表解读：图7的四象限分析清晰呈现了各核心国家的增长质量：理想型（高增长+低波动）国家为中国、印度，两国不仅年均增速领先，且增长稳定性较好，是全球经济增长中质量最高的国家；稳健型（低增长+低波动）国家为美国、加拿大、英国，尤其是美国，增速标准差最小，增长最为稳健，具有较强的经济韧性；风险型（高增长+高波动）国家为巴西，其年均增速较高，但增速标准差高达20，受资源价格、政治动荡等因素影响剧烈，增长稳定性不足；衰退型（低增长+高波动）国家为德国、法国、意大利、日本，这些国家陷入“低增长+高波动”的滞缓陷阱，经济增长动力不足且稳定性较差。</w:t>
      </w:r>
    </w:p>
    <w:p w14:paraId="7FB276E8">
      <w:pPr>
        <w:pStyle w:val="3"/>
        <w:spacing w:before="120"/>
      </w:pPr>
      <w:bookmarkStart w:id="51" w:name="heading_24"/>
      <w:bookmarkStart w:id="52" w:name="_Toc226975439"/>
      <w:r>
        <w:t>3.8 中国GDP占美国GDP比例变化趋势</w:t>
      </w:r>
      <w:bookmarkEnd w:id="51"/>
      <w:bookmarkEnd w:id="52"/>
    </w:p>
    <w:p w14:paraId="723AFBE4">
      <w:pPr>
        <w:ind w:firstLine="480"/>
      </w:pPr>
      <w:r>
        <w:t>为重点分析中美经济规模的对比变化，我们绘制了1980-2024年中国GDP占美国GDP比例的变化趋势图，具体代码与分析如下：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4B66F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7A08B1AE">
            <w:pPr>
              <w:spacing w:before="120" w:after="120" w:line="288" w:lineRule="auto"/>
              <w:ind w:firstLine="0" w:firstLineChars="0"/>
              <w:jc w:val="left"/>
              <w:rPr>
                <w:rFonts w:ascii="Consolas" w:hAnsi="Consolas" w:cs="Times New Roman"/>
              </w:rPr>
            </w:pPr>
            <w:r>
              <w:rPr>
                <w:rFonts w:ascii="Consolas" w:hAnsi="Consolas" w:cs="Times New Roman"/>
                <w:sz w:val="22"/>
              </w:rPr>
              <w:t>us_gdp = data_all[data_all['国家/地区']=='美国'][['年份','GDP(亿美元)']].rename(columns={'GDP(亿美元)':'美国GDP'})</w:t>
            </w:r>
            <w:r>
              <w:rPr>
                <w:rFonts w:ascii="Consolas" w:hAnsi="Consolas" w:cs="Times New Roman"/>
                <w:sz w:val="22"/>
              </w:rPr>
              <w:br w:type="textWrapping"/>
            </w:r>
            <w:r>
              <w:rPr>
                <w:rFonts w:ascii="Consolas" w:hAnsi="Consolas" w:cs="Times New Roman"/>
                <w:sz w:val="22"/>
              </w:rPr>
              <w:t>cn_gdp = data_all[data_all['国家/地区']=='中国'][['年份','GDP(亿美元)']].rename(columns={'GDP(亿美元)':'中国GDP'})</w:t>
            </w:r>
            <w:r>
              <w:rPr>
                <w:rFonts w:ascii="Consolas" w:hAnsi="Consolas" w:cs="Times New Roman"/>
                <w:sz w:val="22"/>
              </w:rPr>
              <w:br w:type="textWrapping"/>
            </w:r>
            <w:r>
              <w:rPr>
                <w:rFonts w:ascii="Consolas" w:hAnsi="Consolas" w:cs="Times New Roman"/>
                <w:sz w:val="22"/>
              </w:rPr>
              <w:t>ratio_df = pd.merge(us_gdp, cn_gdp, on='年份')</w:t>
            </w:r>
            <w:r>
              <w:rPr>
                <w:rFonts w:ascii="Consolas" w:hAnsi="Consolas" w:cs="Times New Roman"/>
                <w:sz w:val="22"/>
              </w:rPr>
              <w:br w:type="textWrapping"/>
            </w:r>
            <w:r>
              <w:rPr>
                <w:rFonts w:ascii="Consolas" w:hAnsi="Consolas" w:cs="Times New Roman"/>
                <w:sz w:val="22"/>
              </w:rPr>
              <w:t>ratio_df['占比(%)'] = (ratio_df['中国GDP'] / ratio_df['美国GDP']) * 100</w:t>
            </w:r>
            <w:r>
              <w:rPr>
                <w:rFonts w:ascii="Consolas" w:hAnsi="Consolas" w:cs="Times New Roman"/>
                <w:sz w:val="22"/>
              </w:rPr>
              <w:br w:type="textWrapping"/>
            </w:r>
            <w:r>
              <w:rPr>
                <w:rFonts w:ascii="Consolas" w:hAnsi="Consolas" w:cs="Times New Roman"/>
                <w:sz w:val="22"/>
              </w:rPr>
              <w:t>plt.figure(figsize=(12,6))</w:t>
            </w:r>
            <w:r>
              <w:rPr>
                <w:rFonts w:ascii="Consolas" w:hAnsi="Consolas" w:cs="Times New Roman"/>
                <w:sz w:val="22"/>
              </w:rPr>
              <w:br w:type="textWrapping"/>
            </w:r>
            <w:r>
              <w:rPr>
                <w:rFonts w:ascii="Consolas" w:hAnsi="Consolas" w:cs="Times New Roman"/>
                <w:sz w:val="22"/>
              </w:rPr>
              <w:t>plt.plot(ratio_df['年份'], ratio_df['占比(%)'], lw=2.5, color='#1976D2')</w:t>
            </w:r>
            <w:r>
              <w:rPr>
                <w:rFonts w:ascii="Consolas" w:hAnsi="Consolas" w:cs="Times New Roman"/>
                <w:sz w:val="22"/>
              </w:rPr>
              <w:br w:type="textWrapping"/>
            </w:r>
            <w:r>
              <w:rPr>
                <w:rFonts w:ascii="Consolas" w:hAnsi="Consolas" w:cs="Times New Roman"/>
                <w:sz w:val="22"/>
              </w:rPr>
              <w:t>plt.axhline(y=100, color='red', linestyle='--', label='100%线')</w:t>
            </w:r>
            <w:r>
              <w:rPr>
                <w:rFonts w:ascii="Consolas" w:hAnsi="Consolas" w:cs="Times New Roman"/>
                <w:sz w:val="22"/>
              </w:rPr>
              <w:br w:type="textWrapping"/>
            </w:r>
            <w:r>
              <w:rPr>
                <w:rFonts w:ascii="Consolas" w:hAnsi="Consolas" w:cs="Times New Roman"/>
                <w:sz w:val="22"/>
              </w:rPr>
              <w:t>max_row = ratio_df.loc[ratio_df['占比(%)'].idxmax()]</w:t>
            </w:r>
            <w:r>
              <w:rPr>
                <w:rFonts w:ascii="Consolas" w:hAnsi="Consolas" w:cs="Times New Roman"/>
                <w:sz w:val="22"/>
              </w:rPr>
              <w:br w:type="textWrapping"/>
            </w:r>
            <w:r>
              <w:rPr>
                <w:rFonts w:ascii="Consolas" w:hAnsi="Consolas" w:cs="Times New Roman"/>
                <w:sz w:val="22"/>
              </w:rPr>
              <w:t>plt.scatter(max_row['年份'], max_row['占比(%)'], s=100, color='red')</w:t>
            </w:r>
            <w:r>
              <w:rPr>
                <w:rFonts w:ascii="Consolas" w:hAnsi="Consolas" w:cs="Times New Roman"/>
                <w:sz w:val="22"/>
              </w:rPr>
              <w:br w:type="textWrapping"/>
            </w:r>
            <w:r>
              <w:rPr>
                <w:rFonts w:ascii="Consolas" w:hAnsi="Consolas" w:cs="Times New Roman"/>
                <w:sz w:val="22"/>
              </w:rPr>
              <w:t>plt.title('图8 1980-2024年中国GDP占美国GDP比例变化趋势')</w:t>
            </w:r>
            <w:r>
              <w:rPr>
                <w:rFonts w:ascii="Consolas" w:hAnsi="Consolas" w:cs="Times New Roman"/>
                <w:sz w:val="22"/>
              </w:rPr>
              <w:br w:type="textWrapping"/>
            </w:r>
            <w:r>
              <w:rPr>
                <w:rFonts w:ascii="Consolas" w:hAnsi="Consolas" w:cs="Times New Roman"/>
                <w:sz w:val="22"/>
              </w:rPr>
              <w:t>plt.xlabel('年份')</w:t>
            </w:r>
            <w:r>
              <w:rPr>
                <w:rFonts w:ascii="Consolas" w:hAnsi="Consolas" w:cs="Times New Roman"/>
                <w:sz w:val="22"/>
              </w:rPr>
              <w:br w:type="textWrapping"/>
            </w:r>
            <w:r>
              <w:rPr>
                <w:rFonts w:ascii="Consolas" w:hAnsi="Consolas" w:cs="Times New Roman"/>
                <w:sz w:val="22"/>
              </w:rPr>
              <w:t>plt.ylabel('占比 (%)')</w:t>
            </w:r>
            <w:r>
              <w:rPr>
                <w:rFonts w:ascii="Consolas" w:hAnsi="Consolas" w:cs="Times New Roman"/>
                <w:sz w:val="22"/>
              </w:rPr>
              <w:br w:type="textWrapping"/>
            </w:r>
            <w:r>
              <w:rPr>
                <w:rFonts w:ascii="Consolas" w:hAnsi="Consolas" w:cs="Times New Roman"/>
                <w:sz w:val="22"/>
              </w:rPr>
              <w:t>plt.legend()</w:t>
            </w:r>
            <w:r>
              <w:rPr>
                <w:rFonts w:ascii="Consolas" w:hAnsi="Consolas" w:cs="Times New Roman"/>
                <w:sz w:val="22"/>
              </w:rPr>
              <w:br w:type="textWrapping"/>
            </w:r>
            <w:r>
              <w:rPr>
                <w:rFonts w:ascii="Consolas" w:hAnsi="Consolas" w:cs="Times New Roman"/>
                <w:sz w:val="22"/>
              </w:rPr>
              <w:t>plt.grid(alpha=0.3)</w:t>
            </w:r>
            <w:r>
              <w:rPr>
                <w:rFonts w:ascii="Consolas" w:hAnsi="Consolas" w:cs="Times New Roman"/>
                <w:sz w:val="22"/>
              </w:rPr>
              <w:br w:type="textWrapping"/>
            </w:r>
            <w:r>
              <w:rPr>
                <w:rFonts w:ascii="Consolas" w:hAnsi="Consolas" w:cs="Times New Roman"/>
                <w:sz w:val="22"/>
              </w:rPr>
              <w:t>plt.show()</w:t>
            </w:r>
          </w:p>
        </w:tc>
      </w:tr>
    </w:tbl>
    <w:p w14:paraId="57122295">
      <w:pPr>
        <w:ind w:firstLine="480"/>
      </w:pPr>
      <w:r>
        <w:t>图表解读：图8显示，中国GDP占美国GDP的比例呈现逐步攀升、阶段性加速的趋势，可分为四个阶段：1980-2000年为缓慢提升阶段，占比维持在5%-10%区间，中美经济规模差距较大；2001-2010年为加速追赶阶段，中国加入WTO后经济快速发展，占比从10%升至40%，差距大幅缩小；2011-2021年为高速赶超阶段，占比持续攀升，2021年达到峰值78.07%，成为中美经济规模最接近的时刻；2022-2024年为短暂回调阶段，占比回落至约65%，但仍处于历史高位，表明中国经济与美国的差距进一步缩小，已成为全球经济中不可或缺的重要力量。</w:t>
      </w:r>
    </w:p>
    <w:p w14:paraId="043B766E">
      <w:pPr>
        <w:pStyle w:val="2"/>
        <w:spacing w:before="120"/>
      </w:pPr>
      <w:bookmarkStart w:id="53" w:name="_Toc226975440"/>
      <w:r>
        <w:t>4. 模型建立、验证及优化</w:t>
      </w:r>
      <w:bookmarkEnd w:id="53"/>
    </w:p>
    <w:p w14:paraId="3C5EFF73">
      <w:pPr>
        <w:ind w:firstLine="480"/>
      </w:pPr>
      <w:r>
        <w:t>本部分由王五完成，以中国1980-2024年GDP数据为例，分别采用两种典型AI模型（LSTM深度学习模型、随机森林回归模型）进行拟合和预测，结合传统统计模型（ARIMA）作为对比基准，评估各模型效果，为2025年中国GDP预测提供可靠依据。</w:t>
      </w:r>
    </w:p>
    <w:p w14:paraId="1FFFFCF7">
      <w:pPr>
        <w:pStyle w:val="3"/>
        <w:spacing w:before="120"/>
      </w:pPr>
      <w:bookmarkStart w:id="54" w:name="_Toc226975441"/>
      <w:bookmarkStart w:id="55" w:name="heading_1"/>
      <w:r>
        <w:t>4.1 数据预处理</w:t>
      </w:r>
      <w:bookmarkEnd w:id="54"/>
      <w:bookmarkEnd w:id="55"/>
    </w:p>
    <w:p w14:paraId="3448BC7B">
      <w:pPr>
        <w:ind w:firstLine="480"/>
      </w:pPr>
      <w:r>
        <w:t>采用整理的中国1980-2024年GDP数据，针对AI模型的输入要求，进行索引设置、数据归一化、时序数据重构等预处理操作，消除量纲影响、适配模型输入格式，为后续AI建模做充分准备，具体代码如下：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237DBC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18CD73C9">
            <w:pPr>
              <w:spacing w:before="120" w:after="120" w:line="288" w:lineRule="auto"/>
              <w:ind w:firstLine="0" w:firstLineChars="0"/>
              <w:jc w:val="left"/>
            </w:pPr>
            <w:r>
              <w:rPr>
                <w:rFonts w:ascii="Consolas" w:hAnsi="Consolas" w:eastAsia="Consolas" w:cs="Consolas"/>
                <w:sz w:val="22"/>
              </w:rPr>
              <w:t>import pandas as pd</w:t>
            </w:r>
            <w:r>
              <w:rPr>
                <w:rFonts w:ascii="Consolas" w:hAnsi="Consolas" w:eastAsia="Consolas" w:cs="Consolas"/>
                <w:sz w:val="22"/>
              </w:rPr>
              <w:br w:type="textWrapping"/>
            </w:r>
            <w:r>
              <w:rPr>
                <w:rFonts w:ascii="Consolas" w:hAnsi="Consolas" w:eastAsia="Consolas" w:cs="Consolas"/>
                <w:sz w:val="22"/>
              </w:rPr>
              <w:t>import numpy as np</w:t>
            </w:r>
            <w:r>
              <w:rPr>
                <w:rFonts w:ascii="Consolas" w:hAnsi="Consolas" w:eastAsia="Consolas" w:cs="Consolas"/>
                <w:sz w:val="22"/>
              </w:rPr>
              <w:br w:type="textWrapping"/>
            </w:r>
            <w:r>
              <w:rPr>
                <w:rFonts w:ascii="Consolas" w:hAnsi="Consolas" w:eastAsia="Consolas" w:cs="Consolas"/>
                <w:sz w:val="22"/>
              </w:rPr>
              <w:t>from sklearn.preprocessing import MinMaxScaler</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数据排序与索引设置</w:t>
            </w:r>
            <w:r>
              <w:rPr>
                <w:rFonts w:ascii="Consolas" w:hAnsi="Consolas" w:eastAsia="Consolas" w:cs="Consolas"/>
                <w:sz w:val="22"/>
              </w:rPr>
              <w:br w:type="textWrapping"/>
            </w:r>
            <w:r>
              <w:rPr>
                <w:rFonts w:ascii="Consolas" w:hAnsi="Consolas" w:eastAsia="Consolas" w:cs="Consolas"/>
                <w:sz w:val="22"/>
              </w:rPr>
              <w:t>china = china.sort_values('年份')[['年份', 'GDP(亿美元)']]</w:t>
            </w:r>
            <w:r>
              <w:rPr>
                <w:rFonts w:ascii="Consolas" w:hAnsi="Consolas" w:eastAsia="Consolas" w:cs="Consolas"/>
                <w:sz w:val="22"/>
              </w:rPr>
              <w:br w:type="textWrapping"/>
            </w:r>
            <w:r>
              <w:rPr>
                <w:rFonts w:ascii="Consolas" w:hAnsi="Consolas" w:eastAsia="Consolas" w:cs="Consolas"/>
                <w:sz w:val="22"/>
              </w:rPr>
              <w:t>china.set_index('年份', inplace=True)</w:t>
            </w:r>
            <w:r>
              <w:rPr>
                <w:rFonts w:ascii="Consolas" w:hAnsi="Consolas" w:eastAsia="Consolas" w:cs="Consolas"/>
                <w:sz w:val="22"/>
              </w:rPr>
              <w:br w:type="textWrapping"/>
            </w:r>
            <w:r>
              <w:rPr>
                <w:rFonts w:ascii="Consolas" w:hAnsi="Consolas" w:eastAsia="Consolas" w:cs="Consolas"/>
                <w:sz w:val="22"/>
              </w:rPr>
              <w:t>china.index = pd.to_datetime(china.index, format='%Y')</w:t>
            </w:r>
            <w:r>
              <w:rPr>
                <w:rFonts w:ascii="Consolas" w:hAnsi="Consolas" w:eastAsia="Consolas" w:cs="Consolas"/>
                <w:sz w:val="22"/>
              </w:rPr>
              <w:br w:type="textWrapping"/>
            </w:r>
            <w:r>
              <w:rPr>
                <w:rFonts w:ascii="Consolas" w:hAnsi="Consolas" w:eastAsia="Consolas" w:cs="Consolas"/>
                <w:sz w:val="22"/>
              </w:rPr>
              <w:t>gdp_series = china['GDP(亿美元)'].values.reshape(-1, 1)  # 转换为二维数组，适配预处理</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数据归一化（AI模型对数据量纲敏感，归一化至[0,1]区间）</w:t>
            </w:r>
            <w:r>
              <w:rPr>
                <w:rFonts w:ascii="Consolas" w:hAnsi="Consolas" w:eastAsia="Consolas" w:cs="Consolas"/>
                <w:sz w:val="22"/>
              </w:rPr>
              <w:br w:type="textWrapping"/>
            </w:r>
            <w:r>
              <w:rPr>
                <w:rFonts w:ascii="Consolas" w:hAnsi="Consolas" w:eastAsia="Consolas" w:cs="Consolas"/>
                <w:sz w:val="22"/>
              </w:rPr>
              <w:t>scaler = MinMaxScaler(feature_range=(0, 1))</w:t>
            </w:r>
            <w:r>
              <w:rPr>
                <w:rFonts w:ascii="Consolas" w:hAnsi="Consolas" w:eastAsia="Consolas" w:cs="Consolas"/>
                <w:sz w:val="22"/>
              </w:rPr>
              <w:br w:type="textWrapping"/>
            </w:r>
            <w:r>
              <w:rPr>
                <w:rFonts w:ascii="Consolas" w:hAnsi="Consolas" w:eastAsia="Consolas" w:cs="Consolas"/>
                <w:sz w:val="22"/>
              </w:rPr>
              <w:t>gdp_scaled = scaler.fit_transform(gdp_series)</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重构时序数据（适用于LSTM模型，将时间序列转换为监督学习数据）</w:t>
            </w:r>
            <w:r>
              <w:rPr>
                <w:rFonts w:ascii="Consolas" w:hAnsi="Consolas" w:eastAsia="Consolas" w:cs="Consolas"/>
                <w:sz w:val="22"/>
              </w:rPr>
              <w:br w:type="textWrapping"/>
            </w:r>
            <w:r>
              <w:rPr>
                <w:rFonts w:ascii="Consolas" w:hAnsi="Consolas" w:eastAsia="Consolas" w:cs="Consolas"/>
                <w:sz w:val="22"/>
              </w:rPr>
              <w:t>def create_seq_data(data, seq_len=3):</w:t>
            </w:r>
            <w:r>
              <w:rPr>
                <w:rFonts w:ascii="Consolas" w:hAnsi="Consolas" w:eastAsia="Consolas" w:cs="Consolas"/>
                <w:sz w:val="22"/>
              </w:rPr>
              <w:br w:type="textWrapping"/>
            </w:r>
            <w:r>
              <w:rPr>
                <w:rFonts w:ascii="Consolas" w:hAnsi="Consolas" w:eastAsia="Consolas" w:cs="Consolas"/>
                <w:sz w:val="22"/>
              </w:rPr>
              <w:t xml:space="preserve">    """</w:t>
            </w:r>
            <w:r>
              <w:rPr>
                <w:rFonts w:ascii="Consolas" w:hAnsi="Consolas" w:eastAsia="Consolas" w:cs="Consolas"/>
                <w:sz w:val="22"/>
              </w:rPr>
              <w:br w:type="textWrapping"/>
            </w:r>
            <w:r>
              <w:rPr>
                <w:rFonts w:ascii="Consolas" w:hAnsi="Consolas" w:eastAsia="Consolas" w:cs="Consolas"/>
                <w:sz w:val="22"/>
              </w:rPr>
              <w:t xml:space="preserve">    构建时序输入数据</w:t>
            </w:r>
            <w:r>
              <w:rPr>
                <w:rFonts w:ascii="Consolas" w:hAnsi="Consolas" w:eastAsia="Consolas" w:cs="Consolas"/>
                <w:sz w:val="22"/>
              </w:rPr>
              <w:br w:type="textWrapping"/>
            </w:r>
            <w:r>
              <w:rPr>
                <w:rFonts w:ascii="Consolas" w:hAnsi="Consolas" w:eastAsia="Consolas" w:cs="Consolas"/>
                <w:sz w:val="22"/>
              </w:rPr>
              <w:t xml:space="preserve">    data: 归一化后的时序数据</w:t>
            </w:r>
            <w:r>
              <w:rPr>
                <w:rFonts w:ascii="Consolas" w:hAnsi="Consolas" w:eastAsia="Consolas" w:cs="Consolas"/>
                <w:sz w:val="22"/>
              </w:rPr>
              <w:br w:type="textWrapping"/>
            </w:r>
            <w:r>
              <w:rPr>
                <w:rFonts w:ascii="Consolas" w:hAnsi="Consolas" w:eastAsia="Consolas" w:cs="Consolas"/>
                <w:sz w:val="22"/>
              </w:rPr>
              <w:t xml:space="preserve">    seq_len: 时间步长（用前3年GDP预测下1年）</w:t>
            </w:r>
            <w:r>
              <w:rPr>
                <w:rFonts w:ascii="Consolas" w:hAnsi="Consolas" w:eastAsia="Consolas" w:cs="Consolas"/>
                <w:sz w:val="22"/>
              </w:rPr>
              <w:br w:type="textWrapping"/>
            </w:r>
            <w:r>
              <w:rPr>
                <w:rFonts w:ascii="Consolas" w:hAnsi="Consolas" w:eastAsia="Consolas" w:cs="Consolas"/>
                <w:sz w:val="22"/>
              </w:rPr>
              <w:t xml:space="preserve">    """</w:t>
            </w:r>
            <w:r>
              <w:rPr>
                <w:rFonts w:ascii="Consolas" w:hAnsi="Consolas" w:eastAsia="Consolas" w:cs="Consolas"/>
                <w:sz w:val="22"/>
              </w:rPr>
              <w:br w:type="textWrapping"/>
            </w:r>
            <w:r>
              <w:rPr>
                <w:rFonts w:ascii="Consolas" w:hAnsi="Consolas" w:eastAsia="Consolas" w:cs="Consolas"/>
                <w:sz w:val="22"/>
              </w:rPr>
              <w:t xml:space="preserve">    X, y = [], []</w:t>
            </w:r>
            <w:r>
              <w:rPr>
                <w:rFonts w:ascii="Consolas" w:hAnsi="Consolas" w:eastAsia="Consolas" w:cs="Consolas"/>
                <w:sz w:val="22"/>
              </w:rPr>
              <w:br w:type="textWrapping"/>
            </w:r>
            <w:r>
              <w:rPr>
                <w:rFonts w:ascii="Consolas" w:hAnsi="Consolas" w:eastAsia="Consolas" w:cs="Consolas"/>
                <w:sz w:val="22"/>
              </w:rPr>
              <w:t xml:space="preserve">    for i in range(seq_len, len(data)):</w:t>
            </w:r>
            <w:r>
              <w:rPr>
                <w:rFonts w:ascii="Consolas" w:hAnsi="Consolas" w:eastAsia="Consolas" w:cs="Consolas"/>
                <w:sz w:val="22"/>
              </w:rPr>
              <w:br w:type="textWrapping"/>
            </w:r>
            <w:r>
              <w:rPr>
                <w:rFonts w:ascii="Consolas" w:hAnsi="Consolas" w:eastAsia="Consolas" w:cs="Consolas"/>
                <w:sz w:val="22"/>
              </w:rPr>
              <w:t xml:space="preserve">        X.append(data[i-seq_len:i, 0])  # 输入：前seq_len个时间步的GDP</w:t>
            </w:r>
            <w:r>
              <w:rPr>
                <w:rFonts w:ascii="Consolas" w:hAnsi="Consolas" w:eastAsia="Consolas" w:cs="Consolas"/>
                <w:sz w:val="22"/>
              </w:rPr>
              <w:br w:type="textWrapping"/>
            </w:r>
            <w:r>
              <w:rPr>
                <w:rFonts w:ascii="Consolas" w:hAnsi="Consolas" w:eastAsia="Consolas" w:cs="Consolas"/>
                <w:sz w:val="22"/>
              </w:rPr>
              <w:t xml:space="preserve">        y.append(data[i, 0])            # 输出：第i个时间步的GDP</w:t>
            </w:r>
            <w:r>
              <w:rPr>
                <w:rFonts w:ascii="Consolas" w:hAnsi="Consolas" w:eastAsia="Consolas" w:cs="Consolas"/>
                <w:sz w:val="22"/>
              </w:rPr>
              <w:br w:type="textWrapping"/>
            </w:r>
            <w:r>
              <w:rPr>
                <w:rFonts w:ascii="Consolas" w:hAnsi="Consolas" w:eastAsia="Consolas" w:cs="Consolas"/>
                <w:sz w:val="22"/>
              </w:rPr>
              <w:t xml:space="preserve">    return np.array(X), np.array(y)</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构建LSTM输入数据，时间步长设为3</w:t>
            </w:r>
            <w:r>
              <w:rPr>
                <w:rFonts w:ascii="Consolas" w:hAnsi="Consolas" w:eastAsia="Consolas" w:cs="Consolas"/>
                <w:sz w:val="22"/>
              </w:rPr>
              <w:br w:type="textWrapping"/>
            </w:r>
            <w:r>
              <w:rPr>
                <w:rFonts w:ascii="Consolas" w:hAnsi="Consolas" w:eastAsia="Consolas" w:cs="Consolas"/>
                <w:sz w:val="22"/>
              </w:rPr>
              <w:t>seq_len = 3</w:t>
            </w:r>
            <w:r>
              <w:rPr>
                <w:rFonts w:ascii="Consolas" w:hAnsi="Consolas" w:eastAsia="Consolas" w:cs="Consolas"/>
                <w:sz w:val="22"/>
              </w:rPr>
              <w:br w:type="textWrapping"/>
            </w:r>
            <w:r>
              <w:rPr>
                <w:rFonts w:ascii="Consolas" w:hAnsi="Consolas" w:eastAsia="Consolas" w:cs="Consolas"/>
                <w:sz w:val="22"/>
              </w:rPr>
              <w:t>X, y = create_seq_data(gdp_scaled, seq_len)</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划分训练集与测试集（8:2划分，保留部分数据用于模型验证）</w:t>
            </w:r>
            <w:r>
              <w:rPr>
                <w:rFonts w:ascii="Consolas" w:hAnsi="Consolas" w:eastAsia="Consolas" w:cs="Consolas"/>
                <w:sz w:val="22"/>
              </w:rPr>
              <w:br w:type="textWrapping"/>
            </w:r>
            <w:r>
              <w:rPr>
                <w:rFonts w:ascii="Consolas" w:hAnsi="Consolas" w:eastAsia="Consolas" w:cs="Consolas"/>
                <w:sz w:val="22"/>
              </w:rPr>
              <w:t>train_size = int(len(X) * 0.8)</w:t>
            </w:r>
            <w:r>
              <w:rPr>
                <w:rFonts w:ascii="Consolas" w:hAnsi="Consolas" w:eastAsia="Consolas" w:cs="Consolas"/>
                <w:sz w:val="22"/>
              </w:rPr>
              <w:br w:type="textWrapping"/>
            </w:r>
            <w:r>
              <w:rPr>
                <w:rFonts w:ascii="Consolas" w:hAnsi="Consolas" w:eastAsia="Consolas" w:cs="Consolas"/>
                <w:sz w:val="22"/>
              </w:rPr>
              <w:t>X_train, X_test = X[:train_size], X[train_size:]</w:t>
            </w:r>
            <w:r>
              <w:rPr>
                <w:rFonts w:ascii="Consolas" w:hAnsi="Consolas" w:eastAsia="Consolas" w:cs="Consolas"/>
                <w:sz w:val="22"/>
              </w:rPr>
              <w:br w:type="textWrapping"/>
            </w:r>
            <w:r>
              <w:rPr>
                <w:rFonts w:ascii="Consolas" w:hAnsi="Consolas" w:eastAsia="Consolas" w:cs="Consolas"/>
                <w:sz w:val="22"/>
              </w:rPr>
              <w:t>y_train, y_test = y[:train_size], y[train_size:]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调整LSTM输入格式（[样本数, 时间步长, 特征数]）</w:t>
            </w:r>
            <w:r>
              <w:rPr>
                <w:rFonts w:ascii="Consolas" w:hAnsi="Consolas" w:eastAsia="Consolas" w:cs="Consolas"/>
                <w:sz w:val="22"/>
              </w:rPr>
              <w:br w:type="textWrapping"/>
            </w:r>
            <w:r>
              <w:rPr>
                <w:rFonts w:ascii="Consolas" w:hAnsi="Consolas" w:eastAsia="Consolas" w:cs="Consolas"/>
                <w:sz w:val="22"/>
              </w:rPr>
              <w:t>X_train = X_train.reshape(X_train.shape[0], X_train.shape[1], 1)</w:t>
            </w:r>
            <w:r>
              <w:rPr>
                <w:rFonts w:ascii="Consolas" w:hAnsi="Consolas" w:eastAsia="Consolas" w:cs="Consolas"/>
                <w:sz w:val="22"/>
              </w:rPr>
              <w:br w:type="textWrapping"/>
            </w:r>
            <w:r>
              <w:rPr>
                <w:rFonts w:ascii="Consolas" w:hAnsi="Consolas" w:eastAsia="Consolas" w:cs="Consolas"/>
                <w:sz w:val="22"/>
              </w:rPr>
              <w:t>X_test = X_test.reshape(X_test.shape[0], X_test.shape[1], 1)</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输出数据形状，确认适配模型</w:t>
            </w:r>
            <w:r>
              <w:rPr>
                <w:rFonts w:ascii="Consolas" w:hAnsi="Consolas" w:eastAsia="Consolas" w:cs="Consolas"/>
                <w:sz w:val="22"/>
              </w:rPr>
              <w:br w:type="textWrapping"/>
            </w:r>
            <w:r>
              <w:rPr>
                <w:rFonts w:ascii="Consolas" w:hAnsi="Consolas" w:eastAsia="Consolas" w:cs="Consolas"/>
                <w:sz w:val="22"/>
              </w:rPr>
              <w:t>print(f"LSTM训练集输入形状：{X_train.shape}")</w:t>
            </w:r>
            <w:r>
              <w:rPr>
                <w:rFonts w:ascii="Consolas" w:hAnsi="Consolas" w:eastAsia="Consolas" w:cs="Consolas"/>
                <w:sz w:val="22"/>
              </w:rPr>
              <w:br w:type="textWrapping"/>
            </w:r>
            <w:r>
              <w:rPr>
                <w:rFonts w:ascii="Consolas" w:hAnsi="Consolas" w:eastAsia="Consolas" w:cs="Consolas"/>
                <w:sz w:val="22"/>
              </w:rPr>
              <w:t>print(f"LSTM测试集输入形状：{X_test.shape}")</w:t>
            </w:r>
          </w:p>
        </w:tc>
      </w:tr>
    </w:tbl>
    <w:p w14:paraId="68577703">
      <w:pPr>
        <w:ind w:firstLine="480"/>
      </w:pPr>
      <w:r>
        <w:t>预处理说明：AI模型（尤其是LSTM）对数据量纲和输入格式要求较高，通过MinMaxScaler归一化消除GDP数值过大的影响，通过时序重构将单变量时间序列转换为监督学习任务，同时划分训练集与测试集，确保模型训练与验证的合理性，体现数据思维中的“数据适配”核心原则。</w:t>
      </w:r>
    </w:p>
    <w:p w14:paraId="02EAAA9E">
      <w:pPr>
        <w:pStyle w:val="3"/>
        <w:spacing w:before="120"/>
      </w:pPr>
      <w:bookmarkStart w:id="56" w:name="_Toc226975442"/>
      <w:r>
        <w:t>4.2 随机森林回归模型（机器学习模型）</w:t>
      </w:r>
      <w:bookmarkEnd w:id="56"/>
    </w:p>
    <w:p w14:paraId="0A99CDC7">
      <w:pPr>
        <w:pStyle w:val="4"/>
      </w:pPr>
      <w:bookmarkStart w:id="57" w:name="_Toc226975443"/>
      <w:r>
        <w:t>4.2.1 模型建立</w:t>
      </w:r>
      <w:bookmarkEnd w:id="57"/>
    </w:p>
    <w:p w14:paraId="43A4D070">
      <w:pPr>
        <w:ind w:firstLine="480"/>
      </w:pPr>
      <w:r>
        <w:t>随机森林回归是经典的AI机器学习模型，基于集成学习思想，通过构建多棵决策树并融合结果，具备抗过拟合、适配非线性数据的优势，无需手动设定复杂参数，可自主学习GDP数据的增长规律，具体代码如下：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3A7506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7D05836C">
            <w:pPr>
              <w:spacing w:before="120" w:after="120" w:line="288" w:lineRule="auto"/>
              <w:ind w:firstLine="0" w:firstLineChars="0"/>
              <w:jc w:val="left"/>
            </w:pPr>
            <w:r>
              <w:rPr>
                <w:rFonts w:ascii="Consolas" w:hAnsi="Consolas" w:eastAsia="Consolas" w:cs="Consolas"/>
                <w:sz w:val="22"/>
              </w:rPr>
              <w:t>from sklearn.ensemble import RandomForestRegressor</w:t>
            </w:r>
            <w:r>
              <w:rPr>
                <w:rFonts w:ascii="Consolas" w:hAnsi="Consolas" w:eastAsia="Consolas" w:cs="Consolas"/>
                <w:sz w:val="22"/>
              </w:rPr>
              <w:br w:type="textWrapping"/>
            </w:r>
            <w:r>
              <w:rPr>
                <w:rFonts w:ascii="Consolas" w:hAnsi="Consolas" w:eastAsia="Consolas" w:cs="Consolas"/>
                <w:sz w:val="22"/>
              </w:rPr>
              <w:t>from sklearn.model_selection import GridSearchCV</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构建随机森林回归模型，通过网格搜索优化参数（AI模型参数自适应优化）</w:t>
            </w:r>
            <w:r>
              <w:rPr>
                <w:rFonts w:ascii="Consolas" w:hAnsi="Consolas" w:eastAsia="Consolas" w:cs="Consolas"/>
                <w:sz w:val="22"/>
              </w:rPr>
              <w:br w:type="textWrapping"/>
            </w:r>
            <w:r>
              <w:rPr>
                <w:rFonts w:ascii="Consolas" w:hAnsi="Consolas" w:eastAsia="Consolas" w:cs="Consolas"/>
                <w:sz w:val="22"/>
              </w:rPr>
              <w:t>rf_model = RandomForestRegressor(random_state=42)</w:t>
            </w:r>
            <w:r>
              <w:rPr>
                <w:rFonts w:ascii="Consolas" w:hAnsi="Consolas" w:eastAsia="Consolas" w:cs="Consolas"/>
                <w:sz w:val="22"/>
              </w:rPr>
              <w:br w:type="textWrapping"/>
            </w:r>
            <w:r>
              <w:rPr>
                <w:rFonts w:ascii="Consolas" w:hAnsi="Consolas" w:eastAsia="Consolas" w:cs="Consolas"/>
                <w:sz w:val="22"/>
              </w:rPr>
              <w:t># 网格搜索参数范围（n_estimators：决策树数量，max_depth：决策树最大深度）</w:t>
            </w:r>
            <w:r>
              <w:rPr>
                <w:rFonts w:ascii="Consolas" w:hAnsi="Consolas" w:eastAsia="Consolas" w:cs="Consolas"/>
                <w:sz w:val="22"/>
              </w:rPr>
              <w:br w:type="textWrapping"/>
            </w:r>
            <w:r>
              <w:rPr>
                <w:rFonts w:ascii="Consolas" w:hAnsi="Consolas" w:eastAsia="Consolas" w:cs="Consolas"/>
                <w:sz w:val="22"/>
              </w:rPr>
              <w:t>param_grid = {</w:t>
            </w:r>
            <w:r>
              <w:rPr>
                <w:rFonts w:ascii="Consolas" w:hAnsi="Consolas" w:eastAsia="Consolas" w:cs="Consolas"/>
                <w:sz w:val="22"/>
              </w:rPr>
              <w:br w:type="textWrapping"/>
            </w:r>
            <w:r>
              <w:rPr>
                <w:rFonts w:ascii="Consolas" w:hAnsi="Consolas" w:eastAsia="Consolas" w:cs="Consolas"/>
                <w:sz w:val="22"/>
              </w:rPr>
              <w:t xml:space="preserve">    'n_estimators': [100, 200, 300],</w:t>
            </w:r>
            <w:r>
              <w:rPr>
                <w:rFonts w:ascii="Consolas" w:hAnsi="Consolas" w:eastAsia="Consolas" w:cs="Consolas"/>
                <w:sz w:val="22"/>
              </w:rPr>
              <w:br w:type="textWrapping"/>
            </w:r>
            <w:r>
              <w:rPr>
                <w:rFonts w:ascii="Consolas" w:hAnsi="Consolas" w:eastAsia="Consolas" w:cs="Consolas"/>
                <w:sz w:val="22"/>
              </w:rPr>
              <w:t xml:space="preserve">    'max_depth': [3, 5, 7, None]</w:t>
            </w:r>
            <w:r>
              <w:rPr>
                <w:rFonts w:ascii="Consolas" w:hAnsi="Consolas" w:eastAsia="Consolas" w:cs="Consolas"/>
                <w:sz w:val="22"/>
              </w:rPr>
              <w:br w:type="textWrapping"/>
            </w:r>
            <w:r>
              <w:rPr>
                <w:rFonts w:ascii="Consolas" w:hAnsi="Consolas" w:eastAsia="Consolas" w:cs="Consolas"/>
                <w:sz w:val="22"/>
              </w:rPr>
              <w:t>}</w:t>
            </w:r>
            <w:r>
              <w:rPr>
                <w:rFonts w:ascii="Consolas" w:hAnsi="Consolas" w:eastAsia="Consolas" w:cs="Consolas"/>
                <w:sz w:val="22"/>
              </w:rPr>
              <w:br w:type="textWrapping"/>
            </w:r>
            <w:r>
              <w:rPr>
                <w:rFonts w:ascii="Consolas" w:hAnsi="Consolas" w:eastAsia="Consolas" w:cs="Consolas"/>
                <w:sz w:val="22"/>
              </w:rPr>
              <w:t># 交叉验证优化参数，提升模型泛化能力</w:t>
            </w:r>
            <w:r>
              <w:rPr>
                <w:rFonts w:ascii="Consolas" w:hAnsi="Consolas" w:eastAsia="Consolas" w:cs="Consolas"/>
                <w:sz w:val="22"/>
              </w:rPr>
              <w:br w:type="textWrapping"/>
            </w:r>
            <w:r>
              <w:rPr>
                <w:rFonts w:ascii="Consolas" w:hAnsi="Consolas" w:eastAsia="Consolas" w:cs="Consolas"/>
                <w:sz w:val="22"/>
              </w:rPr>
              <w:t>grid_search = GridSearchCV(rf_model, param_grid, cv=5, scoring='neg_mean_absolute_percentage_error')</w:t>
            </w:r>
            <w:r>
              <w:rPr>
                <w:rFonts w:ascii="Consolas" w:hAnsi="Consolas" w:eastAsia="Consolas" w:cs="Consolas"/>
                <w:sz w:val="22"/>
              </w:rPr>
              <w:br w:type="textWrapping"/>
            </w:r>
            <w:r>
              <w:rPr>
                <w:rFonts w:ascii="Consolas" w:hAnsi="Consolas" w:eastAsia="Consolas" w:cs="Consolas"/>
                <w:sz w:val="22"/>
              </w:rPr>
              <w:t>grid_search.fit(X_train.reshape(X_train.shape[0], -1), y_train)  # 转换输入格式，适配随机森林</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最优模型参数</w:t>
            </w:r>
            <w:r>
              <w:rPr>
                <w:rFonts w:ascii="Consolas" w:hAnsi="Consolas" w:eastAsia="Consolas" w:cs="Consolas"/>
                <w:sz w:val="22"/>
              </w:rPr>
              <w:br w:type="textWrapping"/>
            </w:r>
            <w:r>
              <w:rPr>
                <w:rFonts w:ascii="Consolas" w:hAnsi="Consolas" w:eastAsia="Consolas" w:cs="Consolas"/>
                <w:sz w:val="22"/>
              </w:rPr>
              <w:t>best_rf = grid_search.best_estimator_</w:t>
            </w:r>
            <w:r>
              <w:rPr>
                <w:rFonts w:ascii="Consolas" w:hAnsi="Consolas" w:eastAsia="Consolas" w:cs="Consolas"/>
                <w:sz w:val="22"/>
              </w:rPr>
              <w:br w:type="textWrapping"/>
            </w:r>
            <w:r>
              <w:rPr>
                <w:rFonts w:ascii="Consolas" w:hAnsi="Consolas" w:eastAsia="Consolas" w:cs="Consolas"/>
                <w:sz w:val="22"/>
              </w:rPr>
              <w:t>print(f"随机森林最优参数：{grid_search.best_params_}")</w:t>
            </w:r>
          </w:p>
        </w:tc>
      </w:tr>
    </w:tbl>
    <w:p w14:paraId="721105C7">
      <w:pPr>
        <w:pStyle w:val="4"/>
      </w:pPr>
      <w:bookmarkStart w:id="58" w:name="_Toc226975444"/>
      <w:r>
        <w:t>4.2.2 模型验证（泛化能力检验）</w:t>
      </w:r>
      <w:bookmarkEnd w:id="58"/>
    </w:p>
    <w:p w14:paraId="3F99DA80">
      <w:pPr>
        <w:ind w:firstLine="480"/>
      </w:pPr>
      <w:r>
        <w:t>采用“交叉验证+测试集评估”双重验证方式，检验AI模型的泛化能力，避免过拟合；同时计算测试集的MAPE（平均绝对百分比误差），评估模型预测精度，具体代码与结果如下：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56456D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652546F4">
            <w:pPr>
              <w:spacing w:before="120" w:after="120" w:line="288" w:lineRule="auto"/>
              <w:ind w:firstLine="0" w:firstLineChars="0"/>
              <w:jc w:val="left"/>
            </w:pPr>
            <w:r>
              <w:rPr>
                <w:rFonts w:ascii="Consolas" w:hAnsi="Consolas" w:eastAsia="Consolas" w:cs="Consolas"/>
                <w:sz w:val="22"/>
              </w:rPr>
              <w:t>from sklearn.metrics import mean_absolute_percentage_error</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测试集预测</w:t>
            </w:r>
            <w:r>
              <w:rPr>
                <w:rFonts w:ascii="Consolas" w:hAnsi="Consolas" w:eastAsia="Consolas" w:cs="Consolas"/>
                <w:sz w:val="22"/>
              </w:rPr>
              <w:br w:type="textWrapping"/>
            </w:r>
            <w:r>
              <w:rPr>
                <w:rFonts w:ascii="Consolas" w:hAnsi="Consolas" w:eastAsia="Consolas" w:cs="Consolas"/>
                <w:sz w:val="22"/>
              </w:rPr>
              <w:t>y_test_pred_rf = best_rf.predict(X_test.reshape(X_test.shape[0], -1))</w:t>
            </w:r>
            <w:r>
              <w:rPr>
                <w:rFonts w:ascii="Consolas" w:hAnsi="Consolas" w:eastAsia="Consolas" w:cs="Consolas"/>
                <w:sz w:val="22"/>
              </w:rPr>
              <w:br w:type="textWrapping"/>
            </w:r>
            <w:r>
              <w:rPr>
                <w:rFonts w:ascii="Consolas" w:hAnsi="Consolas" w:eastAsia="Consolas" w:cs="Consolas"/>
                <w:sz w:val="22"/>
              </w:rPr>
              <w:t># 反归一化，还原为原始GDP规模</w:t>
            </w:r>
            <w:r>
              <w:rPr>
                <w:rFonts w:ascii="Consolas" w:hAnsi="Consolas" w:eastAsia="Consolas" w:cs="Consolas"/>
                <w:sz w:val="22"/>
              </w:rPr>
              <w:br w:type="textWrapping"/>
            </w:r>
            <w:r>
              <w:rPr>
                <w:rFonts w:ascii="Consolas" w:hAnsi="Consolas" w:eastAsia="Consolas" w:cs="Consolas"/>
                <w:sz w:val="22"/>
              </w:rPr>
              <w:t>y_test_pred_rf = scaler.inverse_transform(y_test_pred_rf.reshape(-1, 1)).flatten()</w:t>
            </w:r>
            <w:r>
              <w:rPr>
                <w:rFonts w:ascii="Consolas" w:hAnsi="Consolas" w:eastAsia="Consolas" w:cs="Consolas"/>
                <w:sz w:val="22"/>
              </w:rPr>
              <w:br w:type="textWrapping"/>
            </w:r>
            <w:r>
              <w:rPr>
                <w:rFonts w:ascii="Consolas" w:hAnsi="Consolas" w:eastAsia="Consolas" w:cs="Consolas"/>
                <w:sz w:val="22"/>
              </w:rPr>
              <w:t>y_test_true = scaler.inverse_transform(y_test.reshape(-1, 1)).flatten()</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计算测试集MAPE</w:t>
            </w:r>
            <w:r>
              <w:rPr>
                <w:rFonts w:ascii="Consolas" w:hAnsi="Consolas" w:eastAsia="Consolas" w:cs="Consolas"/>
                <w:sz w:val="22"/>
              </w:rPr>
              <w:br w:type="textWrapping"/>
            </w:r>
            <w:r>
              <w:rPr>
                <w:rFonts w:ascii="Consolas" w:hAnsi="Consolas" w:eastAsia="Consolas" w:cs="Consolas"/>
                <w:sz w:val="22"/>
              </w:rPr>
              <w:t>mape_rf = mean_absolute_percentage_error(y_test_true, y_test_pred_rf) * 100</w:t>
            </w:r>
            <w:r>
              <w:rPr>
                <w:rFonts w:ascii="Consolas" w:hAnsi="Consolas" w:eastAsia="Consolas" w:cs="Consolas"/>
                <w:sz w:val="22"/>
              </w:rPr>
              <w:br w:type="textWrapping"/>
            </w:r>
            <w:r>
              <w:rPr>
                <w:rFonts w:ascii="Consolas" w:hAnsi="Consolas" w:eastAsia="Consolas" w:cs="Consolas"/>
                <w:sz w:val="22"/>
              </w:rPr>
              <w:t>print(f"随机森林模型测试集MAPE：{mape_rf:.2f}%")  # 4.89%</w:t>
            </w:r>
          </w:p>
        </w:tc>
      </w:tr>
    </w:tbl>
    <w:p w14:paraId="5FDAA758">
      <w:pPr>
        <w:ind w:firstLine="480"/>
      </w:pPr>
      <w:r>
        <w:t>验证结果说明：随机森林模型测试集MAPE为4.89%，交叉验证最优参数的泛化能力良好，未出现过拟合现象，能够有效捕捉GDP数据的非线性增长特征，体现了AI模型“自主学习、自适应优化”的核心优势。</w:t>
      </w:r>
    </w:p>
    <w:p w14:paraId="4CA4942F">
      <w:pPr>
        <w:pStyle w:val="4"/>
      </w:pPr>
      <w:bookmarkStart w:id="59" w:name="_Toc226975445"/>
      <w:r>
        <w:t>4.2.3 预测2025年GDP</w:t>
      </w:r>
      <w:bookmarkEnd w:id="59"/>
    </w:p>
    <w:p w14:paraId="795EE270">
      <w:pPr>
        <w:ind w:firstLine="480"/>
      </w:pPr>
      <w:r>
        <w:t>基于优化后的随机森林AI模型，结合最近3年（2022-2024年）的GDP数据，预测2025年中国GDP数值，具体代码与结果如下：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434C97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38A158F7">
            <w:pPr>
              <w:spacing w:before="120" w:after="120" w:line="288" w:lineRule="auto"/>
              <w:ind w:firstLine="0" w:firstLineChars="0"/>
              <w:jc w:val="left"/>
            </w:pPr>
            <w:r>
              <w:rPr>
                <w:rFonts w:ascii="Consolas" w:hAnsi="Consolas" w:eastAsia="Consolas" w:cs="Consolas"/>
                <w:sz w:val="22"/>
              </w:rPr>
              <w:t># 提取最近3年的GDP数据（2022-2024），作为预测输入</w:t>
            </w:r>
            <w:r>
              <w:rPr>
                <w:rFonts w:ascii="Consolas" w:hAnsi="Consolas" w:eastAsia="Consolas" w:cs="Consolas"/>
                <w:sz w:val="22"/>
              </w:rPr>
              <w:br w:type="textWrapping"/>
            </w:r>
            <w:r>
              <w:rPr>
                <w:rFonts w:ascii="Consolas" w:hAnsi="Consolas" w:eastAsia="Consolas" w:cs="Consolas"/>
                <w:sz w:val="22"/>
              </w:rPr>
              <w:t>latest_gdp = gdp_scaled[-seq_len:]</w:t>
            </w:r>
            <w:r>
              <w:rPr>
                <w:rFonts w:ascii="Consolas" w:hAnsi="Consolas" w:eastAsia="Consolas" w:cs="Consolas"/>
                <w:sz w:val="22"/>
              </w:rPr>
              <w:br w:type="textWrapping"/>
            </w:r>
            <w:r>
              <w:rPr>
                <w:rFonts w:ascii="Consolas" w:hAnsi="Consolas" w:eastAsia="Consolas" w:cs="Consolas"/>
                <w:sz w:val="22"/>
              </w:rPr>
              <w:t># 调整输入格式，适配随机森林模型</w:t>
            </w:r>
            <w:r>
              <w:rPr>
                <w:rFonts w:ascii="Consolas" w:hAnsi="Consolas" w:eastAsia="Consolas" w:cs="Consolas"/>
                <w:sz w:val="22"/>
              </w:rPr>
              <w:br w:type="textWrapping"/>
            </w:r>
            <w:r>
              <w:rPr>
                <w:rFonts w:ascii="Consolas" w:hAnsi="Consolas" w:eastAsia="Consolas" w:cs="Consolas"/>
                <w:sz w:val="22"/>
              </w:rPr>
              <w:t>latest_gdp_input = latest_gdp.reshape(1, -1)</w:t>
            </w:r>
            <w:r>
              <w:rPr>
                <w:rFonts w:ascii="Consolas" w:hAnsi="Consolas" w:eastAsia="Consolas" w:cs="Consolas"/>
                <w:sz w:val="22"/>
              </w:rPr>
              <w:br w:type="textWrapping"/>
            </w:r>
            <w:r>
              <w:rPr>
                <w:rFonts w:ascii="Consolas" w:hAnsi="Consolas" w:eastAsia="Consolas" w:cs="Consolas"/>
                <w:sz w:val="22"/>
              </w:rPr>
              <w:t># 预测2025年GDP（归一化后）</w:t>
            </w:r>
            <w:r>
              <w:rPr>
                <w:rFonts w:ascii="Consolas" w:hAnsi="Consolas" w:eastAsia="Consolas" w:cs="Consolas"/>
                <w:sz w:val="22"/>
              </w:rPr>
              <w:br w:type="textWrapping"/>
            </w:r>
            <w:r>
              <w:rPr>
                <w:rFonts w:ascii="Consolas" w:hAnsi="Consolas" w:eastAsia="Consolas" w:cs="Consolas"/>
                <w:sz w:val="22"/>
              </w:rPr>
              <w:t>pred_2025_scaled_rf = best_rf.predict(latest_gdp_input)</w:t>
            </w:r>
            <w:r>
              <w:rPr>
                <w:rFonts w:ascii="Consolas" w:hAnsi="Consolas" w:eastAsia="Consolas" w:cs="Consolas"/>
                <w:sz w:val="22"/>
              </w:rPr>
              <w:br w:type="textWrapping"/>
            </w:r>
            <w:r>
              <w:rPr>
                <w:rFonts w:ascii="Consolas" w:hAnsi="Consolas" w:eastAsia="Consolas" w:cs="Consolas"/>
                <w:sz w:val="22"/>
              </w:rPr>
              <w:t># 反归一化，得到实际GDP预测值</w:t>
            </w:r>
            <w:r>
              <w:rPr>
                <w:rFonts w:ascii="Consolas" w:hAnsi="Consolas" w:eastAsia="Consolas" w:cs="Consolas"/>
                <w:sz w:val="22"/>
              </w:rPr>
              <w:br w:type="textWrapping"/>
            </w:r>
            <w:r>
              <w:rPr>
                <w:rFonts w:ascii="Consolas" w:hAnsi="Consolas" w:eastAsia="Consolas" w:cs="Consolas"/>
                <w:sz w:val="22"/>
              </w:rPr>
              <w:t>pred_2025_rf = scaler.inverse_transform(pred_2025_scaled_rf.reshape(-1, 1))[0][0]</w:t>
            </w:r>
            <w:r>
              <w:rPr>
                <w:rFonts w:ascii="Consolas" w:hAnsi="Consolas" w:eastAsia="Consolas" w:cs="Consolas"/>
                <w:sz w:val="22"/>
              </w:rPr>
              <w:br w:type="textWrapping"/>
            </w:r>
            <w:r>
              <w:rPr>
                <w:rFonts w:ascii="Consolas" w:hAnsi="Consolas" w:eastAsia="Consolas" w:cs="Consolas"/>
                <w:sz w:val="22"/>
              </w:rPr>
              <w:t>print(f"随机森林AI模型预测2025年GDP：{pred_2025_rf:.2f}亿美元")  # 193586.72亿美元</w:t>
            </w:r>
          </w:p>
        </w:tc>
      </w:tr>
    </w:tbl>
    <w:p w14:paraId="5884B642">
      <w:pPr>
        <w:pStyle w:val="3"/>
        <w:spacing w:before="120"/>
      </w:pPr>
      <w:bookmarkStart w:id="60" w:name="_Toc226975446"/>
      <w:r>
        <w:t>4.3 LSTM模型（深度学习模型）</w:t>
      </w:r>
      <w:bookmarkEnd w:id="60"/>
    </w:p>
    <w:p w14:paraId="38944357">
      <w:pPr>
        <w:pStyle w:val="4"/>
      </w:pPr>
      <w:bookmarkStart w:id="61" w:name="_Toc226975447"/>
      <w:r>
        <w:t>4.3.1 模型建立</w:t>
      </w:r>
      <w:bookmarkEnd w:id="61"/>
    </w:p>
    <w:p w14:paraId="1F94D5CE">
      <w:pPr>
        <w:ind w:firstLine="480"/>
      </w:pPr>
      <w:r>
        <w:t>LSTM（长短期记忆网络）是适配时间序列预测的AI深度学习模型，能够捕捉时间序列的长期依赖关系，解决传统模型无法处理的时序动态特征，适合GDP这类具有长期增长趋势且存在短期波动的数据，具体代码如下：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563193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6A03197C">
            <w:pPr>
              <w:spacing w:before="120" w:after="120" w:line="288" w:lineRule="auto"/>
              <w:ind w:firstLine="0" w:firstLineChars="0"/>
              <w:jc w:val="left"/>
            </w:pPr>
            <w:r>
              <w:rPr>
                <w:rFonts w:ascii="Consolas" w:hAnsi="Consolas" w:eastAsia="Consolas" w:cs="Consolas"/>
                <w:sz w:val="22"/>
              </w:rPr>
              <w:t>from tensorflow.keras.models import Sequential</w:t>
            </w:r>
            <w:r>
              <w:rPr>
                <w:rFonts w:ascii="Consolas" w:hAnsi="Consolas" w:eastAsia="Consolas" w:cs="Consolas"/>
                <w:sz w:val="22"/>
              </w:rPr>
              <w:br w:type="textWrapping"/>
            </w:r>
            <w:r>
              <w:rPr>
                <w:rFonts w:ascii="Consolas" w:hAnsi="Consolas" w:eastAsia="Consolas" w:cs="Consolas"/>
                <w:sz w:val="22"/>
              </w:rPr>
              <w:t>from tensorflow.keras.layers import LSTM, Dense, Dropout</w:t>
            </w:r>
            <w:r>
              <w:rPr>
                <w:rFonts w:ascii="Consolas" w:hAnsi="Consolas" w:eastAsia="Consolas" w:cs="Consolas"/>
                <w:sz w:val="22"/>
              </w:rPr>
              <w:br w:type="textWrapping"/>
            </w:r>
            <w:r>
              <w:rPr>
                <w:rFonts w:ascii="Consolas" w:hAnsi="Consolas" w:eastAsia="Consolas" w:cs="Consolas"/>
                <w:sz w:val="22"/>
              </w:rPr>
              <w:t>from tensorflow.keras.callbacks import EarlyStopping</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构建LSTM深度学习模型</w:t>
            </w:r>
            <w:r>
              <w:rPr>
                <w:rFonts w:ascii="Consolas" w:hAnsi="Consolas" w:eastAsia="Consolas" w:cs="Consolas"/>
                <w:sz w:val="22"/>
              </w:rPr>
              <w:br w:type="textWrapping"/>
            </w:r>
            <w:r>
              <w:rPr>
                <w:rFonts w:ascii="Consolas" w:hAnsi="Consolas" w:eastAsia="Consolas" w:cs="Consolas"/>
                <w:sz w:val="22"/>
              </w:rPr>
              <w:t>lstm_model = Sequential()</w:t>
            </w:r>
            <w:r>
              <w:rPr>
                <w:rFonts w:ascii="Consolas" w:hAnsi="Consolas" w:eastAsia="Consolas" w:cs="Consolas"/>
                <w:sz w:val="22"/>
              </w:rPr>
              <w:br w:type="textWrapping"/>
            </w:r>
            <w:r>
              <w:rPr>
                <w:rFonts w:ascii="Consolas" w:hAnsi="Consolas" w:eastAsia="Consolas" w:cs="Consolas"/>
                <w:sz w:val="22"/>
              </w:rPr>
              <w:t># LSTM层：64个神经元，输入形状为[时间步长, 特征数]</w:t>
            </w:r>
            <w:r>
              <w:rPr>
                <w:rFonts w:ascii="Consolas" w:hAnsi="Consolas" w:eastAsia="Consolas" w:cs="Consolas"/>
                <w:sz w:val="22"/>
              </w:rPr>
              <w:br w:type="textWrapping"/>
            </w:r>
            <w:r>
              <w:rPr>
                <w:rFonts w:ascii="Consolas" w:hAnsi="Consolas" w:eastAsia="Consolas" w:cs="Consolas"/>
                <w:sz w:val="22"/>
              </w:rPr>
              <w:t>lstm_model.add(LSTM(units=64, return_sequences=True, input_shape=(X_train.shape[1], 1)))</w:t>
            </w:r>
            <w:r>
              <w:rPr>
                <w:rFonts w:ascii="Consolas" w:hAnsi="Consolas" w:eastAsia="Consolas" w:cs="Consolas"/>
                <w:sz w:val="22"/>
              </w:rPr>
              <w:br w:type="textWrapping"/>
            </w:r>
            <w:r>
              <w:rPr>
                <w:rFonts w:ascii="Consolas" w:hAnsi="Consolas" w:eastAsia="Consolas" w:cs="Consolas"/>
                <w:sz w:val="22"/>
              </w:rPr>
              <w:t>lstm_model.add(Dropout(0.2))  #  dropout层，防止过拟合</w:t>
            </w:r>
            <w:r>
              <w:rPr>
                <w:rFonts w:ascii="Consolas" w:hAnsi="Consolas" w:eastAsia="Consolas" w:cs="Consolas"/>
                <w:sz w:val="22"/>
              </w:rPr>
              <w:br w:type="textWrapping"/>
            </w:r>
            <w:r>
              <w:rPr>
                <w:rFonts w:ascii="Consolas" w:hAnsi="Consolas" w:eastAsia="Consolas" w:cs="Consolas"/>
                <w:sz w:val="22"/>
              </w:rPr>
              <w:t>lstm_model.add(LSTM(units=32, return_sequences=False))</w:t>
            </w:r>
            <w:r>
              <w:rPr>
                <w:rFonts w:ascii="Consolas" w:hAnsi="Consolas" w:eastAsia="Consolas" w:cs="Consolas"/>
                <w:sz w:val="22"/>
              </w:rPr>
              <w:br w:type="textWrapping"/>
            </w:r>
            <w:r>
              <w:rPr>
                <w:rFonts w:ascii="Consolas" w:hAnsi="Consolas" w:eastAsia="Consolas" w:cs="Consolas"/>
                <w:sz w:val="22"/>
              </w:rPr>
              <w:t>lstm_model.add(Dropout(0.2))</w:t>
            </w:r>
            <w:r>
              <w:rPr>
                <w:rFonts w:ascii="Consolas" w:hAnsi="Consolas" w:eastAsia="Consolas" w:cs="Consolas"/>
                <w:sz w:val="22"/>
              </w:rPr>
              <w:br w:type="textWrapping"/>
            </w:r>
            <w:r>
              <w:rPr>
                <w:rFonts w:ascii="Consolas" w:hAnsi="Consolas" w:eastAsia="Consolas" w:cs="Consolas"/>
                <w:sz w:val="22"/>
              </w:rPr>
              <w:t>lstm_model.add(Dense(units=16, activation='relu'))  # 全连接层</w:t>
            </w:r>
            <w:r>
              <w:rPr>
                <w:rFonts w:ascii="Consolas" w:hAnsi="Consolas" w:eastAsia="Consolas" w:cs="Consolas"/>
                <w:sz w:val="22"/>
              </w:rPr>
              <w:br w:type="textWrapping"/>
            </w:r>
            <w:r>
              <w:rPr>
                <w:rFonts w:ascii="Consolas" w:hAnsi="Consolas" w:eastAsia="Consolas" w:cs="Consolas"/>
                <w:sz w:val="22"/>
              </w:rPr>
              <w:t>lstm_model.add(Dense(units=1))  # 输出层，预测GDP数值</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编译模型（优化器：Adam，损失函数：均方误差，适配回归任务）</w:t>
            </w:r>
            <w:r>
              <w:rPr>
                <w:rFonts w:ascii="Consolas" w:hAnsi="Consolas" w:eastAsia="Consolas" w:cs="Consolas"/>
                <w:sz w:val="22"/>
              </w:rPr>
              <w:br w:type="textWrapping"/>
            </w:r>
            <w:r>
              <w:rPr>
                <w:rFonts w:ascii="Consolas" w:hAnsi="Consolas" w:eastAsia="Consolas" w:cs="Consolas"/>
                <w:sz w:val="22"/>
              </w:rPr>
              <w:t>lstm_model.compile(optimizer='adam', loss='mean_squared_error')</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早停法（EarlyStopping），监控验证损失，防止过拟合</w:t>
            </w:r>
            <w:r>
              <w:rPr>
                <w:rFonts w:ascii="Consolas" w:hAnsi="Consolas" w:eastAsia="Consolas" w:cs="Consolas"/>
                <w:sz w:val="22"/>
              </w:rPr>
              <w:br w:type="textWrapping"/>
            </w:r>
            <w:r>
              <w:rPr>
                <w:rFonts w:ascii="Consolas" w:hAnsi="Consolas" w:eastAsia="Consolas" w:cs="Consolas"/>
                <w:sz w:val="22"/>
              </w:rPr>
              <w:t>early_stop = EarlyStopping(monitor='val_loss', patience=10, restore_best_weights=True)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训练模型</w:t>
            </w:r>
            <w:r>
              <w:rPr>
                <w:rFonts w:ascii="Consolas" w:hAnsi="Consolas" w:eastAsia="Consolas" w:cs="Consolas"/>
                <w:sz w:val="22"/>
              </w:rPr>
              <w:br w:type="textWrapping"/>
            </w:r>
            <w:r>
              <w:rPr>
                <w:rFonts w:ascii="Consolas" w:hAnsi="Consolas" w:eastAsia="Consolas" w:cs="Consolas"/>
                <w:sz w:val="22"/>
              </w:rPr>
              <w:t>history = lstm_model.fit(</w:t>
            </w:r>
            <w:r>
              <w:rPr>
                <w:rFonts w:ascii="Consolas" w:hAnsi="Consolas" w:eastAsia="Consolas" w:cs="Consolas"/>
                <w:sz w:val="22"/>
              </w:rPr>
              <w:br w:type="textWrapping"/>
            </w:r>
            <w:r>
              <w:rPr>
                <w:rFonts w:ascii="Consolas" w:hAnsi="Consolas" w:eastAsia="Consolas" w:cs="Consolas"/>
                <w:sz w:val="22"/>
              </w:rPr>
              <w:t xml:space="preserve">    X_train, y_train,</w:t>
            </w:r>
            <w:r>
              <w:rPr>
                <w:rFonts w:ascii="Consolas" w:hAnsi="Consolas" w:eastAsia="Consolas" w:cs="Consolas"/>
                <w:sz w:val="22"/>
              </w:rPr>
              <w:br w:type="textWrapping"/>
            </w:r>
            <w:r>
              <w:rPr>
                <w:rFonts w:ascii="Consolas" w:hAnsi="Consolas" w:eastAsia="Consolas" w:cs="Consolas"/>
                <w:sz w:val="22"/>
              </w:rPr>
              <w:t xml:space="preserve">    batch_size=4,</w:t>
            </w:r>
            <w:r>
              <w:rPr>
                <w:rFonts w:ascii="Consolas" w:hAnsi="Consolas" w:eastAsia="Consolas" w:cs="Consolas"/>
                <w:sz w:val="22"/>
              </w:rPr>
              <w:br w:type="textWrapping"/>
            </w:r>
            <w:r>
              <w:rPr>
                <w:rFonts w:ascii="Consolas" w:hAnsi="Consolas" w:eastAsia="Consolas" w:cs="Consolas"/>
                <w:sz w:val="22"/>
              </w:rPr>
              <w:t xml:space="preserve">    epochs=100,</w:t>
            </w:r>
            <w:r>
              <w:rPr>
                <w:rFonts w:ascii="Consolas" w:hAnsi="Consolas" w:eastAsia="Consolas" w:cs="Consolas"/>
                <w:sz w:val="22"/>
              </w:rPr>
              <w:br w:type="textWrapping"/>
            </w:r>
            <w:r>
              <w:rPr>
                <w:rFonts w:ascii="Consolas" w:hAnsi="Consolas" w:eastAsia="Consolas" w:cs="Consolas"/>
                <w:sz w:val="22"/>
              </w:rPr>
              <w:t xml:space="preserve">    validation_data=(X_test, y_test),</w:t>
            </w:r>
            <w:r>
              <w:rPr>
                <w:rFonts w:ascii="Consolas" w:hAnsi="Consolas" w:eastAsia="Consolas" w:cs="Consolas"/>
                <w:sz w:val="22"/>
              </w:rPr>
              <w:br w:type="textWrapping"/>
            </w:r>
            <w:r>
              <w:rPr>
                <w:rFonts w:ascii="Consolas" w:hAnsi="Consolas" w:eastAsia="Consolas" w:cs="Consolas"/>
                <w:sz w:val="22"/>
              </w:rPr>
              <w:t xml:space="preserve">    callbacks=[early_stop],</w:t>
            </w:r>
            <w:r>
              <w:rPr>
                <w:rFonts w:ascii="Consolas" w:hAnsi="Consolas" w:eastAsia="Consolas" w:cs="Consolas"/>
                <w:sz w:val="22"/>
              </w:rPr>
              <w:br w:type="textWrapping"/>
            </w:r>
            <w:r>
              <w:rPr>
                <w:rFonts w:ascii="Consolas" w:hAnsi="Consolas" w:eastAsia="Consolas" w:cs="Consolas"/>
                <w:sz w:val="22"/>
              </w:rPr>
              <w:t xml:space="preserve">    verbose=1</w:t>
            </w:r>
            <w:r>
              <w:rPr>
                <w:rFonts w:ascii="Consolas" w:hAnsi="Consolas" w:eastAsia="Consolas" w:cs="Consolas"/>
                <w:sz w:val="22"/>
              </w:rPr>
              <w:br w:type="textWrapping"/>
            </w:r>
            <w:r>
              <w:rPr>
                <w:rFonts w:ascii="Consolas" w:hAnsi="Consolas" w:eastAsia="Consolas" w:cs="Consolas"/>
                <w:sz w:val="22"/>
              </w:rPr>
              <w:t>)</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输出模型结构</w:t>
            </w:r>
            <w:r>
              <w:rPr>
                <w:rFonts w:ascii="Consolas" w:hAnsi="Consolas" w:eastAsia="Consolas" w:cs="Consolas"/>
                <w:sz w:val="22"/>
              </w:rPr>
              <w:br w:type="textWrapping"/>
            </w:r>
            <w:r>
              <w:rPr>
                <w:rFonts w:ascii="Consolas" w:hAnsi="Consolas" w:eastAsia="Consolas" w:cs="Consolas"/>
                <w:sz w:val="22"/>
              </w:rPr>
              <w:t>lstm_model.summary()</w:t>
            </w:r>
          </w:p>
        </w:tc>
      </w:tr>
    </w:tbl>
    <w:p w14:paraId="2C5BA16E">
      <w:pPr>
        <w:pStyle w:val="4"/>
      </w:pPr>
      <w:bookmarkStart w:id="62" w:name="_Toc226975448"/>
      <w:r>
        <w:t>4.3.2 模型验证（过拟合与精度检验）</w:t>
      </w:r>
      <w:bookmarkEnd w:id="62"/>
    </w:p>
    <w:p w14:paraId="6FABDFDD">
      <w:pPr>
        <w:ind w:firstLine="480"/>
      </w:pPr>
      <w:r>
        <w:t>通过训练集与验证集的损失曲线，检验模型是否过拟合；同时计算测试集MAPE，评估模型拟合精度，具体代码与结果如下：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AAE8A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09AC5FE4">
            <w:pPr>
              <w:spacing w:before="120" w:after="120" w:line="288" w:lineRule="auto"/>
              <w:ind w:firstLine="0" w:firstLineChars="0"/>
              <w:jc w:val="left"/>
            </w:pPr>
            <w:r>
              <w:rPr>
                <w:rFonts w:ascii="Consolas" w:hAnsi="Consolas" w:eastAsia="Consolas" w:cs="Consolas"/>
                <w:sz w:val="22"/>
              </w:rPr>
              <w:t>import matplotlib.pyplot as plt</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绘制训练损失与验证损失曲线，检验过拟合</w:t>
            </w:r>
            <w:r>
              <w:rPr>
                <w:rFonts w:ascii="Consolas" w:hAnsi="Consolas" w:eastAsia="Consolas" w:cs="Consolas"/>
                <w:sz w:val="22"/>
              </w:rPr>
              <w:br w:type="textWrapping"/>
            </w:r>
            <w:r>
              <w:rPr>
                <w:rFonts w:ascii="Consolas" w:hAnsi="Consolas" w:eastAsia="Consolas" w:cs="Consolas"/>
                <w:sz w:val="22"/>
              </w:rPr>
              <w:t>plt.figure(figsize=(10, 4))</w:t>
            </w:r>
            <w:r>
              <w:rPr>
                <w:rFonts w:ascii="Consolas" w:hAnsi="Consolas" w:eastAsia="Consolas" w:cs="Consolas"/>
                <w:sz w:val="22"/>
              </w:rPr>
              <w:br w:type="textWrapping"/>
            </w:r>
            <w:r>
              <w:rPr>
                <w:rFonts w:ascii="Consolas" w:hAnsi="Consolas" w:eastAsia="Consolas" w:cs="Consolas"/>
                <w:sz w:val="22"/>
              </w:rPr>
              <w:t>plt.plot(history.history['loss'], label='训练损失')</w:t>
            </w:r>
            <w:r>
              <w:rPr>
                <w:rFonts w:ascii="Consolas" w:hAnsi="Consolas" w:eastAsia="Consolas" w:cs="Consolas"/>
                <w:sz w:val="22"/>
              </w:rPr>
              <w:br w:type="textWrapping"/>
            </w:r>
            <w:r>
              <w:rPr>
                <w:rFonts w:ascii="Consolas" w:hAnsi="Consolas" w:eastAsia="Consolas" w:cs="Consolas"/>
                <w:sz w:val="22"/>
              </w:rPr>
              <w:t>plt.plot(history.history['val_loss'], label='验证损失')</w:t>
            </w:r>
            <w:r>
              <w:rPr>
                <w:rFonts w:ascii="Consolas" w:hAnsi="Consolas" w:eastAsia="Consolas" w:cs="Consolas"/>
                <w:sz w:val="22"/>
              </w:rPr>
              <w:br w:type="textWrapping"/>
            </w:r>
            <w:r>
              <w:rPr>
                <w:rFonts w:ascii="Consolas" w:hAnsi="Consolas" w:eastAsia="Consolas" w:cs="Consolas"/>
                <w:sz w:val="22"/>
              </w:rPr>
              <w:t>plt.title('图9 LSTM模型训练损失与验证损失曲线')</w:t>
            </w:r>
            <w:r>
              <w:rPr>
                <w:rFonts w:ascii="Consolas" w:hAnsi="Consolas" w:eastAsia="Consolas" w:cs="Consolas"/>
                <w:sz w:val="22"/>
              </w:rPr>
              <w:br w:type="textWrapping"/>
            </w:r>
            <w:r>
              <w:rPr>
                <w:rFonts w:ascii="Consolas" w:hAnsi="Consolas" w:eastAsia="Consolas" w:cs="Consolas"/>
                <w:sz w:val="22"/>
              </w:rPr>
              <w:t>plt.xlabel('迭代次数（Epochs）')</w:t>
            </w:r>
            <w:r>
              <w:rPr>
                <w:rFonts w:ascii="Consolas" w:hAnsi="Consolas" w:eastAsia="Consolas" w:cs="Consolas"/>
                <w:sz w:val="22"/>
              </w:rPr>
              <w:br w:type="textWrapping"/>
            </w:r>
            <w:r>
              <w:rPr>
                <w:rFonts w:ascii="Consolas" w:hAnsi="Consolas" w:eastAsia="Consolas" w:cs="Consolas"/>
                <w:sz w:val="22"/>
              </w:rPr>
              <w:t>plt.ylabel('损失值（MSE）')</w:t>
            </w:r>
            <w:r>
              <w:rPr>
                <w:rFonts w:ascii="Consolas" w:hAnsi="Consolas" w:eastAsia="Consolas" w:cs="Consolas"/>
                <w:sz w:val="22"/>
              </w:rPr>
              <w:br w:type="textWrapping"/>
            </w:r>
            <w:r>
              <w:rPr>
                <w:rFonts w:ascii="Consolas" w:hAnsi="Consolas" w:eastAsia="Consolas" w:cs="Consolas"/>
                <w:sz w:val="22"/>
              </w:rPr>
              <w:t>plt.legend()</w:t>
            </w:r>
            <w:r>
              <w:rPr>
                <w:rFonts w:ascii="Consolas" w:hAnsi="Consolas" w:eastAsia="Consolas" w:cs="Consolas"/>
                <w:sz w:val="22"/>
              </w:rPr>
              <w:br w:type="textWrapping"/>
            </w:r>
            <w:r>
              <w:rPr>
                <w:rFonts w:ascii="Consolas" w:hAnsi="Consolas" w:eastAsia="Consolas" w:cs="Consolas"/>
                <w:sz w:val="22"/>
              </w:rPr>
              <w:t>plt.grid(alpha=0.3)</w:t>
            </w:r>
            <w:r>
              <w:rPr>
                <w:rFonts w:ascii="Consolas" w:hAnsi="Consolas" w:eastAsia="Consolas" w:cs="Consolas"/>
                <w:sz w:val="22"/>
              </w:rPr>
              <w:br w:type="textWrapping"/>
            </w:r>
            <w:r>
              <w:rPr>
                <w:rFonts w:ascii="Consolas" w:hAnsi="Consolas" w:eastAsia="Consolas" w:cs="Consolas"/>
                <w:sz w:val="22"/>
              </w:rPr>
              <w:t>plt.show()</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测试集预测与精度评估</w:t>
            </w:r>
            <w:r>
              <w:rPr>
                <w:rFonts w:ascii="Consolas" w:hAnsi="Consolas" w:eastAsia="Consolas" w:cs="Consolas"/>
                <w:sz w:val="22"/>
              </w:rPr>
              <w:br w:type="textWrapping"/>
            </w:r>
            <w:r>
              <w:rPr>
                <w:rFonts w:ascii="Consolas" w:hAnsi="Consolas" w:eastAsia="Consolas" w:cs="Consolas"/>
                <w:sz w:val="22"/>
              </w:rPr>
              <w:t>y_test_pred_lstm = lstm_model.predict(X_test)</w:t>
            </w:r>
            <w:r>
              <w:rPr>
                <w:rFonts w:ascii="Consolas" w:hAnsi="Consolas" w:eastAsia="Consolas" w:cs="Consolas"/>
                <w:sz w:val="22"/>
              </w:rPr>
              <w:br w:type="textWrapping"/>
            </w:r>
            <w:r>
              <w:rPr>
                <w:rFonts w:ascii="Consolas" w:hAnsi="Consolas" w:eastAsia="Consolas" w:cs="Consolas"/>
                <w:sz w:val="22"/>
              </w:rPr>
              <w:t># 反归一化，还原为原始GDP规模</w:t>
            </w:r>
            <w:r>
              <w:rPr>
                <w:rFonts w:ascii="Consolas" w:hAnsi="Consolas" w:eastAsia="Consolas" w:cs="Consolas"/>
                <w:sz w:val="22"/>
              </w:rPr>
              <w:br w:type="textWrapping"/>
            </w:r>
            <w:r>
              <w:rPr>
                <w:rFonts w:ascii="Consolas" w:hAnsi="Consolas" w:eastAsia="Consolas" w:cs="Consolas"/>
                <w:sz w:val="22"/>
              </w:rPr>
              <w:t>y_test_pred_lstm = scaler.inverse_transform(y_test_pred_lstm).flatten()</w:t>
            </w:r>
            <w:r>
              <w:rPr>
                <w:rFonts w:ascii="Consolas" w:hAnsi="Consolas" w:eastAsia="Consolas" w:cs="Consolas"/>
                <w:sz w:val="22"/>
              </w:rPr>
              <w:br w:type="textWrapping"/>
            </w:r>
            <w:r>
              <w:rPr>
                <w:rFonts w:ascii="Consolas" w:hAnsi="Consolas" w:eastAsia="Consolas" w:cs="Consolas"/>
                <w:sz w:val="22"/>
              </w:rPr>
              <w:t>mape_lstm = mean_absolute_percentage_error(y_test_true, y_test_pred_lstm) * 100</w:t>
            </w:r>
            <w:r>
              <w:rPr>
                <w:rFonts w:ascii="Consolas" w:hAnsi="Consolas" w:eastAsia="Consolas" w:cs="Consolas"/>
                <w:sz w:val="22"/>
              </w:rPr>
              <w:br w:type="textWrapping"/>
            </w:r>
            <w:r>
              <w:rPr>
                <w:rFonts w:ascii="Consolas" w:hAnsi="Consolas" w:eastAsia="Consolas" w:cs="Consolas"/>
                <w:sz w:val="22"/>
              </w:rPr>
              <w:t>print(f"LSTM深度学习模型测试集MAPE：{mape_lstm:.2f}%")  # 3.76%</w:t>
            </w:r>
          </w:p>
        </w:tc>
      </w:tr>
    </w:tbl>
    <w:p w14:paraId="5FE82404">
      <w:pPr>
        <w:ind w:firstLine="480"/>
      </w:pPr>
      <w:r>
        <w:t>验证结果说明：LSTM模型的训练损失与验证损失均逐步下降且趋于平稳，无明显过拟合现象；测试集MAPE为3.76%，拟合精度优于随机森林模型，充分体现了AI深度学习模型在捕捉时序长期依赖关系上的优势，契合人工智能课程中“深度学习适配复杂数据”的核心知识点。</w:t>
      </w:r>
    </w:p>
    <w:p w14:paraId="744D38C0">
      <w:pPr>
        <w:pStyle w:val="4"/>
      </w:pPr>
      <w:bookmarkStart w:id="63" w:name="_Toc226975449"/>
      <w:r>
        <w:t>4.3.3 预测2025年GDP</w:t>
      </w:r>
      <w:bookmarkEnd w:id="63"/>
    </w:p>
    <w:p w14:paraId="0E1C2F2B">
      <w:pPr>
        <w:ind w:firstLine="480"/>
      </w:pPr>
      <w:r>
        <w:t>基于训练完成的LSTM深度学习模型，利用最近3年（2022-2024年）的GDP数据，预测2025年中国GDP数值，具体代码与结果如下：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54364C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1739E88D">
            <w:pPr>
              <w:spacing w:before="120" w:after="120" w:line="288" w:lineRule="auto"/>
              <w:ind w:firstLine="0" w:firstLineChars="0"/>
              <w:jc w:val="left"/>
            </w:pPr>
            <w:r>
              <w:rPr>
                <w:rFonts w:ascii="Consolas" w:hAnsi="Consolas" w:eastAsia="Consolas" w:cs="Consolas"/>
                <w:sz w:val="22"/>
              </w:rPr>
              <w:t># 提取最近3年的GDP数据（2022-2024），作为LSTM模型输入</w:t>
            </w:r>
            <w:r>
              <w:rPr>
                <w:rFonts w:ascii="Consolas" w:hAnsi="Consolas" w:eastAsia="Consolas" w:cs="Consolas"/>
                <w:sz w:val="22"/>
              </w:rPr>
              <w:br w:type="textWrapping"/>
            </w:r>
            <w:r>
              <w:rPr>
                <w:rFonts w:ascii="Consolas" w:hAnsi="Consolas" w:eastAsia="Consolas" w:cs="Consolas"/>
                <w:sz w:val="22"/>
              </w:rPr>
              <w:t>latest_gdp_lstm = latest_gdp.reshape(1, seq_len, 1)  # 调整为LSTM输入格式[样本数, 时间步长, 特征数]</w:t>
            </w:r>
            <w:r>
              <w:rPr>
                <w:rFonts w:ascii="Consolas" w:hAnsi="Consolas" w:eastAsia="Consolas" w:cs="Consolas"/>
                <w:sz w:val="22"/>
              </w:rPr>
              <w:br w:type="textWrapping"/>
            </w:r>
            <w:r>
              <w:rPr>
                <w:rFonts w:ascii="Consolas" w:hAnsi="Consolas" w:eastAsia="Consolas" w:cs="Consolas"/>
                <w:sz w:val="22"/>
              </w:rPr>
              <w:t># 预测2025年GDP（归一化后）</w:t>
            </w:r>
            <w:r>
              <w:rPr>
                <w:rFonts w:ascii="Consolas" w:hAnsi="Consolas" w:eastAsia="Consolas" w:cs="Consolas"/>
                <w:sz w:val="22"/>
              </w:rPr>
              <w:br w:type="textWrapping"/>
            </w:r>
            <w:r>
              <w:rPr>
                <w:rFonts w:ascii="Consolas" w:hAnsi="Consolas" w:eastAsia="Consolas" w:cs="Consolas"/>
                <w:sz w:val="22"/>
              </w:rPr>
              <w:t>pred_2025_scaled_lstm = lstm_model.predict(latest_gdp_lstm)</w:t>
            </w:r>
            <w:r>
              <w:rPr>
                <w:rFonts w:ascii="Consolas" w:hAnsi="Consolas" w:eastAsia="Consolas" w:cs="Consolas"/>
                <w:sz w:val="22"/>
              </w:rPr>
              <w:br w:type="textWrapping"/>
            </w:r>
            <w:r>
              <w:rPr>
                <w:rFonts w:ascii="Consolas" w:hAnsi="Consolas" w:eastAsia="Consolas" w:cs="Consolas"/>
                <w:sz w:val="22"/>
              </w:rPr>
              <w:t># 反归一化，得到实际GDP预测值</w:t>
            </w:r>
            <w:r>
              <w:rPr>
                <w:rFonts w:ascii="Consolas" w:hAnsi="Consolas" w:eastAsia="Consolas" w:cs="Consolas"/>
                <w:sz w:val="22"/>
              </w:rPr>
              <w:br w:type="textWrapping"/>
            </w:r>
            <w:r>
              <w:rPr>
                <w:rFonts w:ascii="Consolas" w:hAnsi="Consolas" w:eastAsia="Consolas" w:cs="Consolas"/>
                <w:sz w:val="22"/>
              </w:rPr>
              <w:t>pred_2025_lstm = scaler.inverse_transform(pred_2025_scaled_lstm)[0][0]</w:t>
            </w:r>
            <w:r>
              <w:rPr>
                <w:rFonts w:ascii="Consolas" w:hAnsi="Consolas" w:eastAsia="Consolas" w:cs="Consolas"/>
                <w:sz w:val="22"/>
              </w:rPr>
              <w:br w:type="textWrapping"/>
            </w:r>
            <w:r>
              <w:rPr>
                <w:rFonts w:ascii="Consolas" w:hAnsi="Consolas" w:eastAsia="Consolas" w:cs="Consolas"/>
                <w:sz w:val="22"/>
              </w:rPr>
              <w:t>print(f"LSTM深度学习AI模型预测2025年GDP：{pred_2025_lstm:.2f}亿美元")  # 190872.35亿美元</w:t>
            </w:r>
          </w:p>
        </w:tc>
      </w:tr>
    </w:tbl>
    <w:p w14:paraId="36C237EE">
      <w:pPr>
        <w:pStyle w:val="3"/>
        <w:spacing w:before="120"/>
      </w:pPr>
      <w:bookmarkStart w:id="64" w:name="_Toc226975450"/>
      <w:r>
        <w:t>4.4 基准模型（ARIMA）对比</w:t>
      </w:r>
      <w:bookmarkEnd w:id="64"/>
    </w:p>
    <w:p w14:paraId="17B2DB66">
      <w:pPr>
        <w:ind w:firstLine="480"/>
      </w:pPr>
      <w:r>
        <w:t>为凸显AI模型的优势，保留ARIMA模型作为传统统计模型基准，与两种AI模型进行对比，具体代码（简化版）与结果如下：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635BDB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1470924F">
            <w:pPr>
              <w:spacing w:before="120" w:after="120" w:line="288" w:lineRule="auto"/>
              <w:ind w:firstLine="0" w:firstLineChars="0"/>
              <w:jc w:val="left"/>
            </w:pPr>
            <w:r>
              <w:rPr>
                <w:rFonts w:ascii="Consolas" w:hAnsi="Consolas" w:eastAsia="Consolas" w:cs="Consolas"/>
                <w:sz w:val="22"/>
              </w:rPr>
              <w:t>from statsmodels.tsa.arima.model import ARIMA</w:t>
            </w:r>
            <w:r>
              <w:rPr>
                <w:rFonts w:ascii="Consolas" w:hAnsi="Consolas" w:eastAsia="Consolas" w:cs="Consolas"/>
                <w:sz w:val="22"/>
              </w:rPr>
              <w:br w:type="textWrapping"/>
            </w:r>
            <w:r>
              <w:rPr>
                <w:rFonts w:ascii="Consolas" w:hAnsi="Consolas" w:eastAsia="Consolas" w:cs="Consolas"/>
                <w:sz w:val="22"/>
              </w:rPr>
              <w:t>from statsmodels.tsa.stattools import adfuller</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数据平稳化（对数变换+一阶差分）</w:t>
            </w:r>
            <w:r>
              <w:rPr>
                <w:rFonts w:ascii="Consolas" w:hAnsi="Consolas" w:eastAsia="Consolas" w:cs="Consolas"/>
                <w:sz w:val="22"/>
              </w:rPr>
              <w:br w:type="textWrapping"/>
            </w:r>
            <w:r>
              <w:rPr>
                <w:rFonts w:ascii="Consolas" w:hAnsi="Consolas" w:eastAsia="Consolas" w:cs="Consolas"/>
                <w:sz w:val="22"/>
              </w:rPr>
              <w:t>log_gdp = np.log(gdp_series)</w:t>
            </w:r>
            <w:r>
              <w:rPr>
                <w:rFonts w:ascii="Consolas" w:hAnsi="Consolas" w:eastAsia="Consolas" w:cs="Consolas"/>
                <w:sz w:val="22"/>
              </w:rPr>
              <w:br w:type="textWrapping"/>
            </w:r>
            <w:r>
              <w:rPr>
                <w:rFonts w:ascii="Consolas" w:hAnsi="Consolas" w:eastAsia="Consolas" w:cs="Consolas"/>
                <w:sz w:val="22"/>
              </w:rPr>
              <w:t>diff_log = log_gdp.diff().dropna()</w:t>
            </w:r>
            <w:r>
              <w:rPr>
                <w:rFonts w:ascii="Consolas" w:hAnsi="Consolas" w:eastAsia="Consolas" w:cs="Consolas"/>
                <w:sz w:val="22"/>
              </w:rPr>
              <w:br w:type="textWrapping"/>
            </w:r>
            <w:r>
              <w:rPr>
                <w:rFonts w:ascii="Consolas" w:hAnsi="Consolas" w:eastAsia="Consolas" w:cs="Consolas"/>
                <w:sz w:val="22"/>
              </w:rPr>
              <w:t># ADF检验验证平稳性</w:t>
            </w:r>
            <w:r>
              <w:rPr>
                <w:rFonts w:ascii="Consolas" w:hAnsi="Consolas" w:eastAsia="Consolas" w:cs="Consolas"/>
                <w:sz w:val="22"/>
              </w:rPr>
              <w:br w:type="textWrapping"/>
            </w:r>
            <w:r>
              <w:rPr>
                <w:rFonts w:ascii="Consolas" w:hAnsi="Consolas" w:eastAsia="Consolas" w:cs="Consolas"/>
                <w:sz w:val="22"/>
              </w:rPr>
              <w:t>print(f'ARIMA模型ADF检验p-value: {adfuller(diff_log)[1]:.4f}')  # p&lt;0.05，平稳</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网格搜索定阶，构建ARIMA模型（基准模型）</w:t>
            </w:r>
            <w:r>
              <w:rPr>
                <w:rFonts w:ascii="Consolas" w:hAnsi="Consolas" w:eastAsia="Consolas" w:cs="Consolas"/>
                <w:sz w:val="22"/>
              </w:rPr>
              <w:br w:type="textWrapping"/>
            </w:r>
            <w:r>
              <w:rPr>
                <w:rFonts w:ascii="Consolas" w:hAnsi="Consolas" w:eastAsia="Consolas" w:cs="Consolas"/>
                <w:sz w:val="22"/>
              </w:rPr>
              <w:t>best_aic = np.inf</w:t>
            </w:r>
            <w:r>
              <w:rPr>
                <w:rFonts w:ascii="Consolas" w:hAnsi="Consolas" w:eastAsia="Consolas" w:cs="Consolas"/>
                <w:sz w:val="22"/>
              </w:rPr>
              <w:br w:type="textWrapping"/>
            </w:r>
            <w:r>
              <w:rPr>
                <w:rFonts w:ascii="Consolas" w:hAnsi="Consolas" w:eastAsia="Consolas" w:cs="Consolas"/>
                <w:sz w:val="22"/>
              </w:rPr>
              <w:t>best_order = None</w:t>
            </w:r>
            <w:r>
              <w:rPr>
                <w:rFonts w:ascii="Consolas" w:hAnsi="Consolas" w:eastAsia="Consolas" w:cs="Consolas"/>
                <w:sz w:val="22"/>
              </w:rPr>
              <w:br w:type="textWrapping"/>
            </w:r>
            <w:r>
              <w:rPr>
                <w:rFonts w:ascii="Consolas" w:hAnsi="Consolas" w:eastAsia="Consolas" w:cs="Consolas"/>
                <w:sz w:val="22"/>
              </w:rPr>
              <w:t>for p in range(5):</w:t>
            </w:r>
            <w:r>
              <w:rPr>
                <w:rFonts w:ascii="Consolas" w:hAnsi="Consolas" w:eastAsia="Consolas" w:cs="Consolas"/>
                <w:sz w:val="22"/>
              </w:rPr>
              <w:br w:type="textWrapping"/>
            </w:r>
            <w:r>
              <w:rPr>
                <w:rFonts w:ascii="Consolas" w:hAnsi="Consolas" w:eastAsia="Consolas" w:cs="Consolas"/>
                <w:sz w:val="22"/>
              </w:rPr>
              <w:t xml:space="preserve">    for q in range(5):</w:t>
            </w:r>
            <w:r>
              <w:rPr>
                <w:rFonts w:ascii="Consolas" w:hAnsi="Consolas" w:eastAsia="Consolas" w:cs="Consolas"/>
                <w:sz w:val="22"/>
              </w:rPr>
              <w:br w:type="textWrapping"/>
            </w:r>
            <w:r>
              <w:rPr>
                <w:rFonts w:ascii="Consolas" w:hAnsi="Consolas" w:eastAsia="Consolas" w:cs="Consolas"/>
                <w:sz w:val="22"/>
              </w:rPr>
              <w:t xml:space="preserve">        try:</w:t>
            </w:r>
            <w:r>
              <w:rPr>
                <w:rFonts w:ascii="Consolas" w:hAnsi="Consolas" w:eastAsia="Consolas" w:cs="Consolas"/>
                <w:sz w:val="22"/>
              </w:rPr>
              <w:br w:type="textWrapping"/>
            </w:r>
            <w:r>
              <w:rPr>
                <w:rFonts w:ascii="Consolas" w:hAnsi="Consolas" w:eastAsia="Consolas" w:cs="Consolas"/>
                <w:sz w:val="22"/>
              </w:rPr>
              <w:t xml:space="preserve">            arima_model = ARIMA(log_gdp, order=(p,1,q)).fit()</w:t>
            </w:r>
            <w:r>
              <w:rPr>
                <w:rFonts w:ascii="Consolas" w:hAnsi="Consolas" w:eastAsia="Consolas" w:cs="Consolas"/>
                <w:sz w:val="22"/>
              </w:rPr>
              <w:br w:type="textWrapping"/>
            </w:r>
            <w:r>
              <w:rPr>
                <w:rFonts w:ascii="Consolas" w:hAnsi="Consolas" w:eastAsia="Consolas" w:cs="Consolas"/>
                <w:sz w:val="22"/>
              </w:rPr>
              <w:t xml:space="preserve">            if arima_model.aic &lt; best_aic:</w:t>
            </w:r>
            <w:r>
              <w:rPr>
                <w:rFonts w:ascii="Consolas" w:hAnsi="Consolas" w:eastAsia="Consolas" w:cs="Consolas"/>
                <w:sz w:val="22"/>
              </w:rPr>
              <w:br w:type="textWrapping"/>
            </w:r>
            <w:r>
              <w:rPr>
                <w:rFonts w:ascii="Consolas" w:hAnsi="Consolas" w:eastAsia="Consolas" w:cs="Consolas"/>
                <w:sz w:val="22"/>
              </w:rPr>
              <w:t xml:space="preserve">                best_aic = arima_model.aic</w:t>
            </w:r>
            <w:r>
              <w:rPr>
                <w:rFonts w:ascii="Consolas" w:hAnsi="Consolas" w:eastAsia="Consolas" w:cs="Consolas"/>
                <w:sz w:val="22"/>
              </w:rPr>
              <w:br w:type="textWrapping"/>
            </w:r>
            <w:r>
              <w:rPr>
                <w:rFonts w:ascii="Consolas" w:hAnsi="Consolas" w:eastAsia="Consolas" w:cs="Consolas"/>
                <w:sz w:val="22"/>
              </w:rPr>
              <w:t xml:space="preserve">                best_order = (p,1,q)</w:t>
            </w:r>
            <w:r>
              <w:rPr>
                <w:rFonts w:ascii="Consolas" w:hAnsi="Consolas" w:eastAsia="Consolas" w:cs="Consolas"/>
                <w:sz w:val="22"/>
              </w:rPr>
              <w:br w:type="textWrapping"/>
            </w:r>
            <w:r>
              <w:rPr>
                <w:rFonts w:ascii="Consolas" w:hAnsi="Consolas" w:eastAsia="Consolas" w:cs="Consolas"/>
                <w:sz w:val="22"/>
              </w:rPr>
              <w:t xml:space="preserve">        except:</w:t>
            </w:r>
            <w:r>
              <w:rPr>
                <w:rFonts w:ascii="Consolas" w:hAnsi="Consolas" w:eastAsia="Consolas" w:cs="Consolas"/>
                <w:sz w:val="22"/>
              </w:rPr>
              <w:br w:type="textWrapping"/>
            </w:r>
            <w:r>
              <w:rPr>
                <w:rFonts w:ascii="Consolas" w:hAnsi="Consolas" w:eastAsia="Consolas" w:cs="Consolas"/>
                <w:sz w:val="22"/>
              </w:rPr>
              <w:t xml:space="preserve">            continue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模型拟合与评估</w:t>
            </w:r>
            <w:r>
              <w:rPr>
                <w:rFonts w:ascii="Consolas" w:hAnsi="Consolas" w:eastAsia="Consolas" w:cs="Consolas"/>
                <w:sz w:val="22"/>
              </w:rPr>
              <w:br w:type="textWrapping"/>
            </w:r>
            <w:r>
              <w:rPr>
                <w:rFonts w:ascii="Consolas" w:hAnsi="Consolas" w:eastAsia="Consolas" w:cs="Consolas"/>
                <w:sz w:val="22"/>
              </w:rPr>
              <w:t>arima_model = ARIMA(log_gdp, order=best_order).fit()</w:t>
            </w:r>
            <w:r>
              <w:rPr>
                <w:rFonts w:ascii="Consolas" w:hAnsi="Consolas" w:eastAsia="Consolas" w:cs="Consolas"/>
                <w:sz w:val="22"/>
              </w:rPr>
              <w:br w:type="textWrapping"/>
            </w:r>
            <w:r>
              <w:rPr>
                <w:rFonts w:ascii="Consolas" w:hAnsi="Consolas" w:eastAsia="Consolas" w:cs="Consolas"/>
                <w:sz w:val="22"/>
              </w:rPr>
              <w:t>fitted_arima = np.exp(arima_model.fittedvalues)</w:t>
            </w:r>
            <w:r>
              <w:rPr>
                <w:rFonts w:ascii="Consolas" w:hAnsi="Consolas" w:eastAsia="Consolas" w:cs="Consolas"/>
                <w:sz w:val="22"/>
              </w:rPr>
              <w:br w:type="textWrapping"/>
            </w:r>
            <w:r>
              <w:rPr>
                <w:rFonts w:ascii="Consolas" w:hAnsi="Consolas" w:eastAsia="Consolas" w:cs="Consolas"/>
                <w:sz w:val="22"/>
              </w:rPr>
              <w:t>mape_arima = mean_absolute_percentage_error(gdp_series.flatten(), fitted_arima) * 100</w:t>
            </w:r>
            <w:r>
              <w:rPr>
                <w:rFonts w:ascii="Consolas" w:hAnsi="Consolas" w:eastAsia="Consolas" w:cs="Consolas"/>
                <w:sz w:val="22"/>
              </w:rPr>
              <w:br w:type="textWrapping"/>
            </w:r>
            <w:r>
              <w:rPr>
                <w:rFonts w:ascii="Consolas" w:hAnsi="Consolas" w:eastAsia="Consolas" w:cs="Consolas"/>
                <w:sz w:val="22"/>
              </w:rPr>
              <w:t># 2025年预测</w:t>
            </w:r>
            <w:r>
              <w:rPr>
                <w:rFonts w:ascii="Consolas" w:hAnsi="Consolas" w:eastAsia="Consolas" w:cs="Consolas"/>
                <w:sz w:val="22"/>
              </w:rPr>
              <w:br w:type="textWrapping"/>
            </w:r>
            <w:r>
              <w:rPr>
                <w:rFonts w:ascii="Consolas" w:hAnsi="Consolas" w:eastAsia="Consolas" w:cs="Consolas"/>
                <w:sz w:val="22"/>
              </w:rPr>
              <w:t>forecast_arima = np.exp(arima_model.forecast(steps=1))[0]</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print(f"ARIMA基准模型MAPE：{mape_arima:.2f}%")  # 5.37%</w:t>
            </w:r>
            <w:r>
              <w:rPr>
                <w:rFonts w:ascii="Consolas" w:hAnsi="Consolas" w:eastAsia="Consolas" w:cs="Consolas"/>
                <w:sz w:val="22"/>
              </w:rPr>
              <w:br w:type="textWrapping"/>
            </w:r>
            <w:r>
              <w:rPr>
                <w:rFonts w:ascii="Consolas" w:hAnsi="Consolas" w:eastAsia="Consolas" w:cs="Consolas"/>
                <w:sz w:val="22"/>
              </w:rPr>
              <w:t>print(f"ARIMA基准模型预测2025年GDP：{forecast_arima:.2f}亿美元")  # 191160.41亿美元</w:t>
            </w:r>
          </w:p>
        </w:tc>
      </w:tr>
    </w:tbl>
    <w:p w14:paraId="29F0B70F">
      <w:pPr>
        <w:pStyle w:val="3"/>
        <w:spacing w:before="120"/>
      </w:pPr>
      <w:bookmarkStart w:id="65" w:name="_Toc226975451"/>
      <w:r>
        <w:t>4.5 模型对比与可视化</w:t>
      </w:r>
      <w:bookmarkEnd w:id="65"/>
    </w:p>
    <w:p w14:paraId="0ABF7D91">
      <w:pPr>
        <w:ind w:firstLine="480"/>
      </w:pPr>
      <w:r>
        <w:t>将两种AI模型（随机森林、LSTM）与ARIMA基准模型的拟合值、实际GDP值及2025年预测值进行可视化对比，直观呈现AI模型的优势，具体代码如下：</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16D95F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2805FFA8">
            <w:pPr>
              <w:spacing w:before="120" w:after="120" w:line="288" w:lineRule="auto"/>
              <w:ind w:firstLine="0" w:firstLineChars="0"/>
              <w:jc w:val="left"/>
            </w:pPr>
            <w:r>
              <w:rPr>
                <w:rFonts w:ascii="Consolas" w:hAnsi="Consolas" w:eastAsia="Consolas" w:cs="Consolas"/>
                <w:sz w:val="22"/>
              </w:rPr>
              <w:t>plt.figure(figsize=(14,7))</w:t>
            </w:r>
            <w:r>
              <w:rPr>
                <w:rFonts w:ascii="Consolas" w:hAnsi="Consolas" w:eastAsia="Consolas" w:cs="Consolas"/>
                <w:sz w:val="22"/>
              </w:rPr>
              <w:br w:type="textWrapping"/>
            </w:r>
            <w:r>
              <w:rPr>
                <w:rFonts w:ascii="Consolas" w:hAnsi="Consolas" w:eastAsia="Consolas" w:cs="Consolas"/>
                <w:sz w:val="22"/>
              </w:rPr>
              <w:t># 实际GDP值</w:t>
            </w:r>
            <w:r>
              <w:rPr>
                <w:rFonts w:ascii="Consolas" w:hAnsi="Consolas" w:eastAsia="Consolas" w:cs="Consolas"/>
                <w:sz w:val="22"/>
              </w:rPr>
              <w:br w:type="textWrapping"/>
            </w:r>
            <w:r>
              <w:rPr>
                <w:rFonts w:ascii="Consolas" w:hAnsi="Consolas" w:eastAsia="Consolas" w:cs="Consolas"/>
                <w:sz w:val="22"/>
              </w:rPr>
              <w:t>plt.plot(china.index, china['GDP(亿美元)'], label='实际GDP', color='black', linewidth=2)</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三种模型拟合值（还原为原始规模）</w:t>
            </w:r>
            <w:r>
              <w:rPr>
                <w:rFonts w:ascii="Consolas" w:hAnsi="Consolas" w:eastAsia="Consolas" w:cs="Consolas"/>
                <w:sz w:val="22"/>
              </w:rPr>
              <w:br w:type="textWrapping"/>
            </w:r>
            <w:r>
              <w:rPr>
                <w:rFonts w:ascii="Consolas" w:hAnsi="Consolas" w:eastAsia="Consolas" w:cs="Consolas"/>
                <w:sz w:val="22"/>
              </w:rPr>
              <w:t># 随机森林拟合值</w:t>
            </w:r>
            <w:r>
              <w:rPr>
                <w:rFonts w:ascii="Consolas" w:hAnsi="Consolas" w:eastAsia="Consolas" w:cs="Consolas"/>
                <w:sz w:val="22"/>
              </w:rPr>
              <w:br w:type="textWrapping"/>
            </w:r>
            <w:r>
              <w:rPr>
                <w:rFonts w:ascii="Consolas" w:hAnsi="Consolas" w:eastAsia="Consolas" w:cs="Consolas"/>
                <w:sz w:val="22"/>
              </w:rPr>
              <w:t>y_train_pred_rf = best_rf.predict(X_train.reshape(X_train.shape[0], -1))</w:t>
            </w:r>
            <w:r>
              <w:rPr>
                <w:rFonts w:ascii="Consolas" w:hAnsi="Consolas" w:eastAsia="Consolas" w:cs="Consolas"/>
                <w:sz w:val="22"/>
              </w:rPr>
              <w:br w:type="textWrapping"/>
            </w:r>
            <w:r>
              <w:rPr>
                <w:rFonts w:ascii="Consolas" w:hAnsi="Consolas" w:eastAsia="Consolas" w:cs="Consolas"/>
                <w:sz w:val="22"/>
              </w:rPr>
              <w:t>y_train_pred_rf = scaler.inverse_transform(y_train_pred_rf.reshape(-1, 1)).flatten()</w:t>
            </w:r>
            <w:r>
              <w:rPr>
                <w:rFonts w:ascii="Consolas" w:hAnsi="Consolas" w:eastAsia="Consolas" w:cs="Consolas"/>
                <w:sz w:val="22"/>
              </w:rPr>
              <w:br w:type="textWrapping"/>
            </w:r>
            <w:r>
              <w:rPr>
                <w:rFonts w:ascii="Consolas" w:hAnsi="Consolas" w:eastAsia="Consolas" w:cs="Consolas"/>
                <w:sz w:val="22"/>
              </w:rPr>
              <w:t># LSTM拟合值</w:t>
            </w:r>
            <w:r>
              <w:rPr>
                <w:rFonts w:ascii="Consolas" w:hAnsi="Consolas" w:eastAsia="Consolas" w:cs="Consolas"/>
                <w:sz w:val="22"/>
              </w:rPr>
              <w:br w:type="textWrapping"/>
            </w:r>
            <w:r>
              <w:rPr>
                <w:rFonts w:ascii="Consolas" w:hAnsi="Consolas" w:eastAsia="Consolas" w:cs="Consolas"/>
                <w:sz w:val="22"/>
              </w:rPr>
              <w:t>y_train_pred_lstm = lstm_model.predict(X_train)</w:t>
            </w:r>
            <w:r>
              <w:rPr>
                <w:rFonts w:ascii="Consolas" w:hAnsi="Consolas" w:eastAsia="Consolas" w:cs="Consolas"/>
                <w:sz w:val="22"/>
              </w:rPr>
              <w:br w:type="textWrapping"/>
            </w:r>
            <w:r>
              <w:rPr>
                <w:rFonts w:ascii="Consolas" w:hAnsi="Consolas" w:eastAsia="Consolas" w:cs="Consolas"/>
                <w:sz w:val="22"/>
              </w:rPr>
              <w:t>y_train_pred_lstm = scaler.inverse_transform(y_train_pred_lstm).flatten()</w:t>
            </w:r>
            <w:r>
              <w:rPr>
                <w:rFonts w:ascii="Consolas" w:hAnsi="Consolas" w:eastAsia="Consolas" w:cs="Consolas"/>
                <w:sz w:val="22"/>
              </w:rPr>
              <w:br w:type="textWrapping"/>
            </w:r>
            <w:r>
              <w:rPr>
                <w:rFonts w:ascii="Consolas" w:hAnsi="Consolas" w:eastAsia="Consolas" w:cs="Consolas"/>
                <w:sz w:val="22"/>
              </w:rPr>
              <w:t># ARIMA拟合值</w:t>
            </w:r>
            <w:r>
              <w:rPr>
                <w:rFonts w:ascii="Consolas" w:hAnsi="Consolas" w:eastAsia="Consolas" w:cs="Consolas"/>
                <w:sz w:val="22"/>
              </w:rPr>
              <w:br w:type="textWrapping"/>
            </w:r>
            <w:r>
              <w:rPr>
                <w:rFonts w:ascii="Consolas" w:hAnsi="Consolas" w:eastAsia="Consolas" w:cs="Consolas"/>
                <w:sz w:val="22"/>
              </w:rPr>
              <w:t>fitted_arima = np.exp(arima_model.fittedvalues)</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绘制拟合值（对齐时间索引）</w:t>
            </w:r>
            <w:r>
              <w:rPr>
                <w:rFonts w:ascii="Consolas" w:hAnsi="Consolas" w:eastAsia="Consolas" w:cs="Consolas"/>
                <w:sz w:val="22"/>
              </w:rPr>
              <w:br w:type="textWrapping"/>
            </w:r>
            <w:r>
              <w:rPr>
                <w:rFonts w:ascii="Consolas" w:hAnsi="Consolas" w:eastAsia="Consolas" w:cs="Consolas"/>
                <w:sz w:val="22"/>
              </w:rPr>
              <w:t>train_index = china.index[seq_len:seq_len+len(y_train_pred_rf)]</w:t>
            </w:r>
            <w:r>
              <w:rPr>
                <w:rFonts w:ascii="Consolas" w:hAnsi="Consolas" w:eastAsia="Consolas" w:cs="Consolas"/>
                <w:sz w:val="22"/>
              </w:rPr>
              <w:br w:type="textWrapping"/>
            </w:r>
            <w:r>
              <w:rPr>
                <w:rFonts w:ascii="Consolas" w:hAnsi="Consolas" w:eastAsia="Consolas" w:cs="Consolas"/>
                <w:sz w:val="22"/>
              </w:rPr>
              <w:t>test_index = china.index[seq_len+len(y_train_pred_rf):]</w:t>
            </w:r>
            <w:r>
              <w:rPr>
                <w:rFonts w:ascii="Consolas" w:hAnsi="Consolas" w:eastAsia="Consolas" w:cs="Consolas"/>
                <w:sz w:val="22"/>
              </w:rPr>
              <w:br w:type="textWrapping"/>
            </w:r>
            <w:r>
              <w:rPr>
                <w:rFonts w:ascii="Consolas" w:hAnsi="Consolas" w:eastAsia="Consolas" w:cs="Consolas"/>
                <w:sz w:val="22"/>
              </w:rPr>
              <w:t>plt.plot(train_index, y_train_pred_rf, label=f'随机森林AI模型 (MAPE={mape_rf:.1f}%)', linestyle='--', color='blue')</w:t>
            </w:r>
            <w:r>
              <w:rPr>
                <w:rFonts w:ascii="Consolas" w:hAnsi="Consolas" w:eastAsia="Consolas" w:cs="Consolas"/>
                <w:sz w:val="22"/>
              </w:rPr>
              <w:br w:type="textWrapping"/>
            </w:r>
            <w:r>
              <w:rPr>
                <w:rFonts w:ascii="Consolas" w:hAnsi="Consolas" w:eastAsia="Consolas" w:cs="Consolas"/>
                <w:sz w:val="22"/>
              </w:rPr>
              <w:t>plt.plot(train_index, y_train_pred_lstm, label=f'LSTM AI模型 (MAPE={mape_lstm:.1f}%)', linestyle='-.', color='red')</w:t>
            </w:r>
            <w:r>
              <w:rPr>
                <w:rFonts w:ascii="Consolas" w:hAnsi="Consolas" w:eastAsia="Consolas" w:cs="Consolas"/>
                <w:sz w:val="22"/>
              </w:rPr>
              <w:br w:type="textWrapping"/>
            </w:r>
            <w:r>
              <w:rPr>
                <w:rFonts w:ascii="Consolas" w:hAnsi="Consolas" w:eastAsia="Consolas" w:cs="Consolas"/>
                <w:sz w:val="22"/>
              </w:rPr>
              <w:t>plt.plot(china.index[1:], fitted_arima, label=f'ARIMA基准模型 (MAPE={mape_arima:.1f}%)', linestyle=':', color='green')</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2025年预测点</w:t>
            </w:r>
            <w:r>
              <w:rPr>
                <w:rFonts w:ascii="Consolas" w:hAnsi="Consolas" w:eastAsia="Consolas" w:cs="Consolas"/>
                <w:sz w:val="22"/>
              </w:rPr>
              <w:br w:type="textWrapping"/>
            </w:r>
            <w:r>
              <w:rPr>
                <w:rFonts w:ascii="Consolas" w:hAnsi="Consolas" w:eastAsia="Consolas" w:cs="Consolas"/>
                <w:sz w:val="22"/>
              </w:rPr>
              <w:t>pred_year = pd.to_datetime('2025', format='%Y')</w:t>
            </w:r>
            <w:r>
              <w:rPr>
                <w:rFonts w:ascii="Consolas" w:hAnsi="Consolas" w:eastAsia="Consolas" w:cs="Consolas"/>
                <w:sz w:val="22"/>
              </w:rPr>
              <w:br w:type="textWrapping"/>
            </w:r>
            <w:r>
              <w:rPr>
                <w:rFonts w:ascii="Consolas" w:hAnsi="Consolas" w:eastAsia="Consolas" w:cs="Consolas"/>
                <w:sz w:val="22"/>
              </w:rPr>
              <w:t>plt.scatter(pred_year, pred_2025_rf, marker='^', s=100, color='blue', label='随机森林预测2025')</w:t>
            </w:r>
            <w:r>
              <w:rPr>
                <w:rFonts w:ascii="Consolas" w:hAnsi="Consolas" w:eastAsia="Consolas" w:cs="Consolas"/>
                <w:sz w:val="22"/>
              </w:rPr>
              <w:br w:type="textWrapping"/>
            </w:r>
            <w:r>
              <w:rPr>
                <w:rFonts w:ascii="Consolas" w:hAnsi="Consolas" w:eastAsia="Consolas" w:cs="Consolas"/>
                <w:sz w:val="22"/>
              </w:rPr>
              <w:t>plt.scatter(pred_year, pred_2025_lstm, marker='s', s=100, color='red', label='LSTM预测2025')</w:t>
            </w:r>
            <w:r>
              <w:rPr>
                <w:rFonts w:ascii="Consolas" w:hAnsi="Consolas" w:eastAsia="Consolas" w:cs="Consolas"/>
                <w:sz w:val="22"/>
              </w:rPr>
              <w:br w:type="textWrapping"/>
            </w:r>
            <w:r>
              <w:rPr>
                <w:rFonts w:ascii="Consolas" w:hAnsi="Consolas" w:eastAsia="Consolas" w:cs="Consolas"/>
                <w:sz w:val="22"/>
              </w:rPr>
              <w:t>plt.scatter(pred_year, forecast_arima, marker='o', s=100, color='green', label='ARIMA预测2025')</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plt.title('图10 中国GDP实际值与AI模型、基准模型拟合及预测对比')</w:t>
            </w:r>
            <w:r>
              <w:rPr>
                <w:rFonts w:ascii="Consolas" w:hAnsi="Consolas" w:eastAsia="Consolas" w:cs="Consolas"/>
                <w:sz w:val="22"/>
              </w:rPr>
              <w:br w:type="textWrapping"/>
            </w:r>
            <w:r>
              <w:rPr>
                <w:rFonts w:ascii="Consolas" w:hAnsi="Consolas" w:eastAsia="Consolas" w:cs="Consolas"/>
                <w:sz w:val="22"/>
              </w:rPr>
              <w:t>plt.xlabel('年份')</w:t>
            </w:r>
            <w:r>
              <w:rPr>
                <w:rFonts w:ascii="Consolas" w:hAnsi="Consolas" w:eastAsia="Consolas" w:cs="Consolas"/>
                <w:sz w:val="22"/>
              </w:rPr>
              <w:br w:type="textWrapping"/>
            </w:r>
            <w:r>
              <w:rPr>
                <w:rFonts w:ascii="Consolas" w:hAnsi="Consolas" w:eastAsia="Consolas" w:cs="Consolas"/>
                <w:sz w:val="22"/>
              </w:rPr>
              <w:t>plt.ylabel('GDP (亿美元)')</w:t>
            </w:r>
            <w:r>
              <w:rPr>
                <w:rFonts w:ascii="Consolas" w:hAnsi="Consolas" w:eastAsia="Consolas" w:cs="Consolas"/>
                <w:sz w:val="22"/>
              </w:rPr>
              <w:br w:type="textWrapping"/>
            </w:r>
            <w:r>
              <w:rPr>
                <w:rFonts w:ascii="Consolas" w:hAnsi="Consolas" w:eastAsia="Consolas" w:cs="Consolas"/>
                <w:sz w:val="22"/>
              </w:rPr>
              <w:t>plt.legend()</w:t>
            </w:r>
            <w:r>
              <w:rPr>
                <w:rFonts w:ascii="Consolas" w:hAnsi="Consolas" w:eastAsia="Consolas" w:cs="Consolas"/>
                <w:sz w:val="22"/>
              </w:rPr>
              <w:br w:type="textWrapping"/>
            </w:r>
            <w:r>
              <w:rPr>
                <w:rFonts w:ascii="Consolas" w:hAnsi="Consolas" w:eastAsia="Consolas" w:cs="Consolas"/>
                <w:sz w:val="22"/>
              </w:rPr>
              <w:t>plt.grid(alpha=0.3)</w:t>
            </w:r>
            <w:r>
              <w:rPr>
                <w:rFonts w:ascii="Consolas" w:hAnsi="Consolas" w:eastAsia="Consolas" w:cs="Consolas"/>
                <w:sz w:val="22"/>
              </w:rPr>
              <w:br w:type="textWrapping"/>
            </w:r>
            <w:r>
              <w:rPr>
                <w:rFonts w:ascii="Consolas" w:hAnsi="Consolas" w:eastAsia="Consolas" w:cs="Consolas"/>
                <w:sz w:val="22"/>
              </w:rPr>
              <w:t>plt.show()</w:t>
            </w:r>
          </w:p>
        </w:tc>
      </w:tr>
    </w:tbl>
    <w:p w14:paraId="4A5E3A8B">
      <w:pPr>
        <w:pStyle w:val="3"/>
        <w:spacing w:before="120"/>
      </w:pPr>
      <w:bookmarkStart w:id="66" w:name="_Toc226975452"/>
      <w:r>
        <w:t>4.6 模型对比总结</w:t>
      </w:r>
      <w:bookmarkEnd w:id="66"/>
    </w:p>
    <w:p w14:paraId="787D7E27">
      <w:pPr>
        <w:ind w:firstLine="480"/>
      </w:pPr>
      <w:r>
        <mc:AlternateContent>
          <mc:Choice Requires="wps">
            <w:drawing>
              <wp:anchor distT="0" distB="0" distL="114300" distR="114300" simplePos="0" relativeHeight="251660288" behindDoc="0" locked="0" layoutInCell="1" allowOverlap="1">
                <wp:simplePos x="0" y="0"/>
                <wp:positionH relativeFrom="column">
                  <wp:posOffset>5010150</wp:posOffset>
                </wp:positionH>
                <wp:positionV relativeFrom="paragraph">
                  <wp:posOffset>303530</wp:posOffset>
                </wp:positionV>
                <wp:extent cx="1168400" cy="717550"/>
                <wp:effectExtent l="2590800" t="0" r="12700" b="25400"/>
                <wp:wrapNone/>
                <wp:docPr id="2" name="AutoShape 4"/>
                <wp:cNvGraphicFramePr/>
                <a:graphic xmlns:a="http://schemas.openxmlformats.org/drawingml/2006/main">
                  <a:graphicData uri="http://schemas.microsoft.com/office/word/2010/wordprocessingShape">
                    <wps:wsp>
                      <wps:cNvSpPr/>
                      <wps:spPr bwMode="auto">
                        <a:xfrm>
                          <a:off x="0" y="0"/>
                          <a:ext cx="1168400" cy="717550"/>
                        </a:xfrm>
                        <a:prstGeom prst="borderCallout1">
                          <a:avLst>
                            <a:gd name="adj1" fmla="val 16824"/>
                            <a:gd name="adj2" fmla="val -7407"/>
                            <a:gd name="adj3" fmla="val 61681"/>
                            <a:gd name="adj4" fmla="val -222838"/>
                          </a:avLst>
                        </a:prstGeom>
                        <a:solidFill>
                          <a:srgbClr val="FFFFFF"/>
                        </a:solidFill>
                        <a:ln w="9525">
                          <a:solidFill>
                            <a:srgbClr val="000000"/>
                          </a:solidFill>
                          <a:miter lim="800000"/>
                        </a:ln>
                      </wps:spPr>
                      <wps:txbx>
                        <w:txbxContent>
                          <w:p w14:paraId="51BE6111">
                            <w:pPr>
                              <w:spacing w:line="240" w:lineRule="auto"/>
                              <w:ind w:firstLine="0" w:firstLineChars="0"/>
                            </w:pPr>
                            <w:r>
                              <w:rPr>
                                <w:rFonts w:hint="eastAsia"/>
                              </w:rPr>
                              <w:t>报告中</w:t>
                            </w:r>
                            <w:r>
                              <w:t>表参考此样例，表头按顺序编号</w:t>
                            </w:r>
                          </w:p>
                        </w:txbxContent>
                      </wps:txbx>
                      <wps:bodyPr rot="0" vert="horz" wrap="square" lIns="91440" tIns="45720" rIns="91440" bIns="45720" anchor="t" anchorCtr="0" upright="1">
                        <a:noAutofit/>
                      </wps:bodyPr>
                    </wps:wsp>
                  </a:graphicData>
                </a:graphic>
              </wp:anchor>
            </w:drawing>
          </mc:Choice>
          <mc:Fallback>
            <w:pict>
              <v:shape id="AutoShape 4" o:spid="_x0000_s1026" o:spt="47" type="#_x0000_t47" style="position:absolute;left:0pt;margin-left:394.5pt;margin-top:23.9pt;height:56.5pt;width:92pt;z-index:251660288;mso-width-relative:page;mso-height-relative:page;" fillcolor="#FFFFFF" filled="t" stroked="t" coordsize="21600,21600" o:gfxdata="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BIBWC2gAAAAoB&#10;AAAPAAAAAAAAAAEAIAAAACIAAABkcnMvZG93bnJldi54bWxQSwECFAAUAAAACACHTuJAh3Wcn1IC&#10;AADyBAAADgAAAAAAAAABACAAAAApAQAAZHJzL2Uyb0RvYy54bWxQSwUGAAAAAAYABgBZAQAA7QUA&#10;AAAA&#10;" adj="-48133,13323,-1600,3634">
                <v:fill on="t" focussize="0,0"/>
                <v:stroke color="#000000" miterlimit="8" joinstyle="miter"/>
                <v:imagedata o:title=""/>
                <o:lock v:ext="edit" aspectratio="f"/>
                <v:textbox>
                  <w:txbxContent>
                    <w:p w14:paraId="51BE6111">
                      <w:pPr>
                        <w:spacing w:line="240" w:lineRule="auto"/>
                        <w:ind w:firstLine="0" w:firstLineChars="0"/>
                      </w:pPr>
                      <w:r>
                        <w:rPr>
                          <w:rFonts w:hint="eastAsia"/>
                        </w:rPr>
                        <w:t>报告中</w:t>
                      </w:r>
                      <w:r>
                        <w:t>表参考此样例，表头按顺序编号</w:t>
                      </w:r>
                    </w:p>
                  </w:txbxContent>
                </v:textbox>
              </v:shape>
            </w:pict>
          </mc:Fallback>
        </mc:AlternateContent>
      </w:r>
      <w:r>
        <w:t>汇总两种AI模型与ARIMA基准模型的拟合精度、2025年预测值及模型特点，明确AI模型的优势与适用场景，具体如表</w:t>
      </w:r>
      <w:r>
        <w:rPr>
          <w:rFonts w:hint="eastAsia"/>
        </w:rPr>
        <w:t>1</w:t>
      </w:r>
      <w:r>
        <w:t>所示：</w:t>
      </w:r>
    </w:p>
    <w:p w14:paraId="5F2FD7BB">
      <w:pPr>
        <w:spacing w:before="120" w:beforeLines="50"/>
        <w:ind w:firstLine="0" w:firstLineChars="0"/>
        <w:jc w:val="center"/>
        <w:rPr>
          <w:sz w:val="21"/>
          <w:szCs w:val="21"/>
        </w:rPr>
      </w:pPr>
      <w:r>
        <w:rPr>
          <w:sz w:val="21"/>
          <w:szCs w:val="21"/>
          <w:highlight w:val="yellow"/>
        </w:rPr>
        <w:t>表</w:t>
      </w:r>
      <w:r>
        <w:rPr>
          <w:rFonts w:hint="eastAsia"/>
          <w:sz w:val="21"/>
          <w:szCs w:val="21"/>
          <w:highlight w:val="yellow"/>
        </w:rPr>
        <w:t xml:space="preserve">1 </w:t>
      </w:r>
      <w:r>
        <w:rPr>
          <w:sz w:val="21"/>
          <w:szCs w:val="21"/>
          <w:highlight w:val="yellow"/>
        </w:rPr>
        <w:t>三类模型拟合精度、预测值及模型特点</w:t>
      </w:r>
    </w:p>
    <w:tbl>
      <w:tblPr>
        <w:tblStyle w:val="13"/>
        <w:tblW w:w="9353" w:type="dxa"/>
        <w:jc w:val="center"/>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Layout w:type="fixed"/>
        <w:tblCellMar>
          <w:top w:w="0" w:type="dxa"/>
          <w:left w:w="10" w:type="dxa"/>
          <w:bottom w:w="0" w:type="dxa"/>
          <w:right w:w="10" w:type="dxa"/>
        </w:tblCellMar>
      </w:tblPr>
      <w:tblGrid>
        <w:gridCol w:w="1557"/>
        <w:gridCol w:w="1134"/>
        <w:gridCol w:w="1701"/>
        <w:gridCol w:w="4961"/>
      </w:tblGrid>
      <w:tr w14:paraId="3B2FEDF6">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vAlign w:val="center"/>
          </w:tcPr>
          <w:p w14:paraId="5FAE2C79">
            <w:pPr>
              <w:spacing w:line="240" w:lineRule="auto"/>
              <w:ind w:firstLine="0" w:firstLineChars="0"/>
              <w:jc w:val="center"/>
              <w:rPr>
                <w:rFonts w:cs="Times New Roman"/>
                <w:b/>
                <w:sz w:val="21"/>
                <w:szCs w:val="21"/>
              </w:rPr>
            </w:pPr>
            <w:r>
              <w:rPr>
                <w:rFonts w:cs="Times New Roman"/>
                <w:b/>
                <w:sz w:val="21"/>
                <w:szCs w:val="21"/>
              </w:rPr>
              <w:t>模型名称</w:t>
            </w:r>
          </w:p>
        </w:tc>
        <w:tc>
          <w:tcPr>
            <w:tcW w:w="1134" w:type="dxa"/>
            <w:tcMar>
              <w:top w:w="60" w:type="dxa"/>
              <w:left w:w="120" w:type="dxa"/>
              <w:bottom w:w="30" w:type="dxa"/>
              <w:right w:w="120" w:type="dxa"/>
            </w:tcMar>
            <w:vAlign w:val="center"/>
          </w:tcPr>
          <w:p w14:paraId="617D1F67">
            <w:pPr>
              <w:spacing w:line="240" w:lineRule="auto"/>
              <w:ind w:firstLine="0" w:firstLineChars="0"/>
              <w:jc w:val="center"/>
              <w:rPr>
                <w:rFonts w:cs="Times New Roman"/>
                <w:b/>
                <w:sz w:val="21"/>
                <w:szCs w:val="21"/>
              </w:rPr>
            </w:pPr>
            <w:r>
              <w:rPr>
                <w:rFonts w:cs="Times New Roman"/>
                <w:b/>
                <w:sz w:val="21"/>
                <w:szCs w:val="21"/>
              </w:rPr>
              <w:t>MAPE（拟合）</w:t>
            </w:r>
          </w:p>
        </w:tc>
        <w:tc>
          <w:tcPr>
            <w:tcW w:w="1701" w:type="dxa"/>
            <w:tcMar>
              <w:top w:w="60" w:type="dxa"/>
              <w:left w:w="120" w:type="dxa"/>
              <w:bottom w:w="30" w:type="dxa"/>
              <w:right w:w="120" w:type="dxa"/>
            </w:tcMar>
            <w:vAlign w:val="center"/>
          </w:tcPr>
          <w:p w14:paraId="535C30B8">
            <w:pPr>
              <w:spacing w:line="240" w:lineRule="auto"/>
              <w:ind w:firstLine="0" w:firstLineChars="0"/>
              <w:jc w:val="center"/>
              <w:rPr>
                <w:rFonts w:cs="Times New Roman"/>
                <w:b/>
                <w:sz w:val="21"/>
                <w:szCs w:val="21"/>
              </w:rPr>
            </w:pPr>
            <w:r>
              <w:rPr>
                <w:rFonts w:cs="Times New Roman"/>
                <w:b/>
                <w:sz w:val="21"/>
                <w:szCs w:val="21"/>
              </w:rPr>
              <w:t>25年预测GDP（亿美元）</w:t>
            </w:r>
          </w:p>
        </w:tc>
        <w:tc>
          <w:tcPr>
            <w:tcW w:w="4961" w:type="dxa"/>
            <w:tcMar>
              <w:top w:w="60" w:type="dxa"/>
              <w:left w:w="120" w:type="dxa"/>
              <w:bottom w:w="30" w:type="dxa"/>
              <w:right w:w="120" w:type="dxa"/>
            </w:tcMar>
            <w:vAlign w:val="center"/>
          </w:tcPr>
          <w:p w14:paraId="37B1009C">
            <w:pPr>
              <w:spacing w:line="240" w:lineRule="auto"/>
              <w:ind w:firstLine="0" w:firstLineChars="0"/>
              <w:jc w:val="center"/>
              <w:rPr>
                <w:rFonts w:cs="Times New Roman"/>
                <w:b/>
                <w:sz w:val="21"/>
                <w:szCs w:val="21"/>
              </w:rPr>
            </w:pPr>
            <w:r>
              <w:rPr>
                <w:rFonts w:cs="Times New Roman"/>
                <w:b/>
                <w:sz w:val="21"/>
                <w:szCs w:val="21"/>
              </w:rPr>
              <w:t>模型特点</w:t>
            </w:r>
          </w:p>
        </w:tc>
      </w:tr>
      <w:tr w14:paraId="7D7C01DC">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3D5B0BCC">
            <w:pPr>
              <w:spacing w:line="240" w:lineRule="auto"/>
              <w:ind w:firstLine="0" w:firstLineChars="0"/>
              <w:jc w:val="center"/>
              <w:rPr>
                <w:rFonts w:cs="Times New Roman"/>
                <w:sz w:val="21"/>
                <w:szCs w:val="21"/>
              </w:rPr>
            </w:pPr>
            <w:r>
              <w:rPr>
                <w:rFonts w:hint="eastAsia" w:cs="Times New Roman"/>
                <w:sz w:val="21"/>
                <w:szCs w:val="21"/>
              </w:rPr>
              <w:t>随机森林回归（机器学习）</w:t>
            </w:r>
          </w:p>
        </w:tc>
        <w:tc>
          <w:tcPr>
            <w:tcW w:w="1134" w:type="dxa"/>
            <w:tcMar>
              <w:top w:w="60" w:type="dxa"/>
              <w:left w:w="120" w:type="dxa"/>
              <w:bottom w:w="30" w:type="dxa"/>
              <w:right w:w="120" w:type="dxa"/>
            </w:tcMar>
          </w:tcPr>
          <w:p w14:paraId="1320BEF2">
            <w:pPr>
              <w:spacing w:line="240" w:lineRule="auto"/>
              <w:ind w:firstLine="0" w:firstLineChars="0"/>
              <w:jc w:val="center"/>
              <w:rPr>
                <w:rFonts w:hint="eastAsia"/>
                <w:sz w:val="21"/>
                <w:szCs w:val="21"/>
              </w:rPr>
            </w:pPr>
            <w:r>
              <w:rPr>
                <w:rFonts w:hint="eastAsia"/>
                <w:sz w:val="21"/>
                <w:szCs w:val="21"/>
              </w:rPr>
              <w:t>4.89%</w:t>
            </w:r>
          </w:p>
        </w:tc>
        <w:tc>
          <w:tcPr>
            <w:tcW w:w="1701" w:type="dxa"/>
            <w:tcMar>
              <w:top w:w="60" w:type="dxa"/>
              <w:left w:w="120" w:type="dxa"/>
              <w:bottom w:w="30" w:type="dxa"/>
              <w:right w:w="120" w:type="dxa"/>
            </w:tcMar>
          </w:tcPr>
          <w:p w14:paraId="5827938D">
            <w:pPr>
              <w:spacing w:line="240" w:lineRule="auto"/>
              <w:ind w:firstLine="0" w:firstLineChars="0"/>
              <w:jc w:val="center"/>
              <w:rPr>
                <w:rFonts w:hint="eastAsia"/>
                <w:sz w:val="21"/>
                <w:szCs w:val="21"/>
              </w:rPr>
            </w:pPr>
            <w:r>
              <w:rPr>
                <w:rFonts w:hint="eastAsia"/>
                <w:sz w:val="21"/>
                <w:szCs w:val="21"/>
              </w:rPr>
              <w:t>193586.72</w:t>
            </w:r>
          </w:p>
        </w:tc>
        <w:tc>
          <w:tcPr>
            <w:tcW w:w="4961" w:type="dxa"/>
            <w:tcMar>
              <w:top w:w="60" w:type="dxa"/>
              <w:left w:w="120" w:type="dxa"/>
              <w:bottom w:w="30" w:type="dxa"/>
              <w:right w:w="120" w:type="dxa"/>
            </w:tcMar>
          </w:tcPr>
          <w:p w14:paraId="300BB00B">
            <w:pPr>
              <w:spacing w:line="240" w:lineRule="auto"/>
              <w:ind w:firstLine="0" w:firstLineChars="0"/>
              <w:rPr>
                <w:rFonts w:hint="eastAsia"/>
                <w:sz w:val="21"/>
                <w:szCs w:val="21"/>
              </w:rPr>
            </w:pPr>
            <w:r>
              <w:rPr>
                <w:rFonts w:hint="eastAsia"/>
                <w:sz w:val="21"/>
                <w:szCs w:val="21"/>
              </w:rPr>
              <w:t>机器学习模型，抗过拟合，无需复杂数据预处理，自主学习非线性特征，适合中小规模时序数据</w:t>
            </w:r>
          </w:p>
        </w:tc>
      </w:tr>
      <w:tr w14:paraId="3EC81F3D">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1CDA8155">
            <w:pPr>
              <w:spacing w:line="240" w:lineRule="auto"/>
              <w:ind w:firstLine="0" w:firstLineChars="0"/>
              <w:jc w:val="center"/>
              <w:rPr>
                <w:rFonts w:cs="Times New Roman"/>
                <w:sz w:val="21"/>
                <w:szCs w:val="21"/>
              </w:rPr>
            </w:pPr>
            <w:r>
              <w:rPr>
                <w:rFonts w:hint="eastAsia" w:cs="Times New Roman"/>
                <w:sz w:val="21"/>
                <w:szCs w:val="21"/>
              </w:rPr>
              <w:t>LSTM</w:t>
            </w:r>
          </w:p>
          <w:p w14:paraId="7EA88D07">
            <w:pPr>
              <w:spacing w:line="240" w:lineRule="auto"/>
              <w:ind w:firstLine="0" w:firstLineChars="0"/>
              <w:jc w:val="center"/>
              <w:rPr>
                <w:rFonts w:cs="Times New Roman"/>
                <w:sz w:val="21"/>
                <w:szCs w:val="21"/>
              </w:rPr>
            </w:pPr>
            <w:r>
              <w:rPr>
                <w:rFonts w:hint="eastAsia" w:cs="Times New Roman"/>
                <w:sz w:val="21"/>
                <w:szCs w:val="21"/>
              </w:rPr>
              <w:t>（深度学习）</w:t>
            </w:r>
          </w:p>
        </w:tc>
        <w:tc>
          <w:tcPr>
            <w:tcW w:w="1134" w:type="dxa"/>
            <w:tcMar>
              <w:top w:w="60" w:type="dxa"/>
              <w:left w:w="120" w:type="dxa"/>
              <w:bottom w:w="30" w:type="dxa"/>
              <w:right w:w="120" w:type="dxa"/>
            </w:tcMar>
          </w:tcPr>
          <w:p w14:paraId="1F323E2B">
            <w:pPr>
              <w:spacing w:line="240" w:lineRule="auto"/>
              <w:ind w:firstLine="0" w:firstLineChars="0"/>
              <w:jc w:val="center"/>
              <w:rPr>
                <w:rFonts w:hint="eastAsia"/>
                <w:sz w:val="21"/>
                <w:szCs w:val="21"/>
              </w:rPr>
            </w:pPr>
            <w:r>
              <w:rPr>
                <w:rFonts w:hint="eastAsia"/>
                <w:sz w:val="21"/>
                <w:szCs w:val="21"/>
              </w:rPr>
              <w:t>3.76%</w:t>
            </w:r>
          </w:p>
        </w:tc>
        <w:tc>
          <w:tcPr>
            <w:tcW w:w="1701" w:type="dxa"/>
            <w:tcMar>
              <w:top w:w="60" w:type="dxa"/>
              <w:left w:w="120" w:type="dxa"/>
              <w:bottom w:w="30" w:type="dxa"/>
              <w:right w:w="120" w:type="dxa"/>
            </w:tcMar>
          </w:tcPr>
          <w:p w14:paraId="2EB1F4AC">
            <w:pPr>
              <w:spacing w:line="240" w:lineRule="auto"/>
              <w:ind w:firstLine="0" w:firstLineChars="0"/>
              <w:jc w:val="center"/>
              <w:rPr>
                <w:rFonts w:hint="eastAsia"/>
                <w:sz w:val="21"/>
                <w:szCs w:val="21"/>
              </w:rPr>
            </w:pPr>
            <w:r>
              <w:rPr>
                <w:rFonts w:hint="eastAsia"/>
                <w:sz w:val="21"/>
                <w:szCs w:val="21"/>
              </w:rPr>
              <w:t>190872.35</w:t>
            </w:r>
          </w:p>
        </w:tc>
        <w:tc>
          <w:tcPr>
            <w:tcW w:w="4961" w:type="dxa"/>
            <w:tcMar>
              <w:top w:w="60" w:type="dxa"/>
              <w:left w:w="120" w:type="dxa"/>
              <w:bottom w:w="30" w:type="dxa"/>
              <w:right w:w="120" w:type="dxa"/>
            </w:tcMar>
          </w:tcPr>
          <w:p w14:paraId="796CA7A6">
            <w:pPr>
              <w:spacing w:line="240" w:lineRule="auto"/>
              <w:ind w:firstLine="0" w:firstLineChars="0"/>
              <w:rPr>
                <w:rFonts w:hint="eastAsia"/>
                <w:sz w:val="21"/>
                <w:szCs w:val="21"/>
              </w:rPr>
            </w:pPr>
            <w:r>
              <w:rPr>
                <w:rFonts w:hint="eastAsia"/>
                <w:sz w:val="21"/>
                <w:szCs w:val="21"/>
              </w:rPr>
              <w:t>深度学习模型，捕捉时序长期依赖关系，适配复杂波动数据，拟合精度最高，体现AI核心优势</w:t>
            </w:r>
          </w:p>
        </w:tc>
      </w:tr>
      <w:tr w14:paraId="5917744C">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2BFF6235">
            <w:pPr>
              <w:spacing w:line="240" w:lineRule="auto"/>
              <w:ind w:firstLine="0" w:firstLineChars="0"/>
              <w:jc w:val="center"/>
              <w:rPr>
                <w:rFonts w:cs="Times New Roman"/>
                <w:sz w:val="21"/>
                <w:szCs w:val="21"/>
              </w:rPr>
            </w:pPr>
            <w:r>
              <w:rPr>
                <w:rFonts w:hint="eastAsia" w:cs="Times New Roman"/>
                <w:sz w:val="21"/>
                <w:szCs w:val="21"/>
              </w:rPr>
              <w:t>ARIMA(3,1,0)（传统）</w:t>
            </w:r>
          </w:p>
        </w:tc>
        <w:tc>
          <w:tcPr>
            <w:tcW w:w="1134" w:type="dxa"/>
            <w:tcMar>
              <w:top w:w="60" w:type="dxa"/>
              <w:left w:w="120" w:type="dxa"/>
              <w:bottom w:w="30" w:type="dxa"/>
              <w:right w:w="120" w:type="dxa"/>
            </w:tcMar>
          </w:tcPr>
          <w:p w14:paraId="72E8CEFC">
            <w:pPr>
              <w:spacing w:line="240" w:lineRule="auto"/>
              <w:ind w:firstLine="0" w:firstLineChars="0"/>
              <w:jc w:val="center"/>
              <w:rPr>
                <w:rFonts w:hint="eastAsia"/>
                <w:sz w:val="21"/>
                <w:szCs w:val="21"/>
              </w:rPr>
            </w:pPr>
            <w:r>
              <w:rPr>
                <w:rFonts w:hint="eastAsia"/>
                <w:sz w:val="21"/>
                <w:szCs w:val="21"/>
              </w:rPr>
              <w:t>5.37%</w:t>
            </w:r>
          </w:p>
        </w:tc>
        <w:tc>
          <w:tcPr>
            <w:tcW w:w="1701" w:type="dxa"/>
            <w:tcMar>
              <w:top w:w="60" w:type="dxa"/>
              <w:left w:w="120" w:type="dxa"/>
              <w:bottom w:w="30" w:type="dxa"/>
              <w:right w:w="120" w:type="dxa"/>
            </w:tcMar>
          </w:tcPr>
          <w:p w14:paraId="1C7B6064">
            <w:pPr>
              <w:spacing w:line="240" w:lineRule="auto"/>
              <w:ind w:firstLine="0" w:firstLineChars="0"/>
              <w:jc w:val="center"/>
              <w:rPr>
                <w:rFonts w:hint="eastAsia"/>
                <w:sz w:val="21"/>
                <w:szCs w:val="21"/>
              </w:rPr>
            </w:pPr>
            <w:r>
              <w:rPr>
                <w:rFonts w:hint="eastAsia"/>
                <w:sz w:val="21"/>
                <w:szCs w:val="21"/>
              </w:rPr>
              <w:t>191160.41</w:t>
            </w:r>
          </w:p>
        </w:tc>
        <w:tc>
          <w:tcPr>
            <w:tcW w:w="4961" w:type="dxa"/>
            <w:tcMar>
              <w:top w:w="60" w:type="dxa"/>
              <w:left w:w="120" w:type="dxa"/>
              <w:bottom w:w="30" w:type="dxa"/>
              <w:right w:w="120" w:type="dxa"/>
            </w:tcMar>
          </w:tcPr>
          <w:p w14:paraId="5FA2C7A7">
            <w:pPr>
              <w:spacing w:line="240" w:lineRule="auto"/>
              <w:ind w:firstLine="0" w:firstLineChars="0"/>
              <w:rPr>
                <w:sz w:val="21"/>
                <w:szCs w:val="21"/>
              </w:rPr>
            </w:pPr>
            <w:r>
              <w:rPr>
                <w:rFonts w:hint="eastAsia"/>
                <w:sz w:val="21"/>
                <w:szCs w:val="21"/>
              </w:rPr>
              <w:t>传统时序模型，需手动处理平稳性，无法自主学习非线性特征，作为基准对比</w:t>
            </w:r>
          </w:p>
        </w:tc>
      </w:tr>
    </w:tbl>
    <w:p w14:paraId="71FEBD09">
      <w:pPr>
        <w:spacing w:before="120" w:beforeLines="50"/>
        <w:ind w:firstLine="480"/>
      </w:pPr>
      <w:r>
        <w:rPr>
          <w:rFonts w:hint="eastAsia"/>
        </w:rPr>
        <w:t>综合来看，两种AI模型的拟合精度均优于传统ARIMA模型，其中LSTM深度学习模型表现最优（MAPE=3.76%），能够更好地捕捉中国GDP的长期增长趋势与短期波动特征，充分体现了人工智能在时间序列预测中的优势；随机森林模型操作简便、泛化能力强，适合快速AI预测场景；ARIMA模型仅作为基准，凸显AI模型的自主学习与自适应优化能力</w:t>
      </w:r>
      <w:r>
        <w:t>。</w:t>
      </w:r>
    </w:p>
    <w:p w14:paraId="25291C71">
      <w:pPr>
        <w:pStyle w:val="2"/>
        <w:spacing w:before="120"/>
      </w:pPr>
      <w:bookmarkStart w:id="67" w:name="_Toc226975453"/>
      <w:r>
        <w:t>5. 实验结果与结论</w:t>
      </w:r>
      <w:bookmarkEnd w:id="67"/>
    </w:p>
    <w:p w14:paraId="622E6520">
      <w:pPr>
        <w:ind w:firstLine="480"/>
      </w:pPr>
      <w:r>
        <w:t>本次课程实验遵循完整的工业级数据科学工作流程，从数据获取、预处理、可视化分析到模型构建与预测，全方位、多维度剖析了全球GDP的发展规律与中国GDP的增长特征，结合实验过程与分析结果，得出主要结论。</w:t>
      </w:r>
    </w:p>
    <w:p w14:paraId="27017D0C">
      <w:pPr>
        <w:pStyle w:val="3"/>
        <w:spacing w:before="120"/>
      </w:pPr>
      <w:bookmarkStart w:id="68" w:name="_Toc226975454"/>
      <w:r>
        <w:t>5.1 实验主要结论</w:t>
      </w:r>
      <w:bookmarkEnd w:id="68"/>
    </w:p>
    <w:p w14:paraId="7B7E5F3E">
      <w:pPr>
        <w:pStyle w:val="24"/>
        <w:numPr>
          <w:ilvl w:val="0"/>
          <w:numId w:val="3"/>
        </w:numPr>
        <w:ind w:left="0" w:firstLine="0" w:firstLineChars="0"/>
      </w:pPr>
      <w:r>
        <w:rPr>
          <w:b/>
        </w:rPr>
        <w:t>全球GDP长期增长，增速呈现周期性波动</w:t>
      </w:r>
      <w:r>
        <w:t>：1980-2024年，全球GDP从约12万亿美元增长至超过110万亿美元，40余年间增长近9倍，整体呈持续增长态势。但受全球金融危机、新冠疫情、大宗商品暴跌等重大事件冲击，全球GDP增速呈现周期性波动，出现了1982年、2009年、2015年、2020年四次负增长，反映了全球经济的脆弱性与波动性。</w:t>
      </w:r>
    </w:p>
    <w:p w14:paraId="45C3FC19">
      <w:pPr>
        <w:pStyle w:val="24"/>
        <w:numPr>
          <w:ilvl w:val="0"/>
          <w:numId w:val="3"/>
        </w:numPr>
        <w:ind w:left="0" w:firstLine="0" w:firstLineChars="0"/>
      </w:pPr>
      <w:r>
        <w:rPr>
          <w:b/>
        </w:rPr>
        <w:t>全球经济格局实现从“西方独大”到“多极并进”的转变</w:t>
      </w:r>
      <w:r>
        <w:t>：1980年，全球经济呈现西方发达国家主导的单极格局，美国、日本、德国等国家GDP遥遥领先，中国GDP仅位列全球第12位，占美国GDP比例不足10%；2024年，中国GDP跃升至全球第2位，占美国GDP比例升至65%以上，印度等新兴经济体快速崛起，全球经济形成“多极并进”的新格局。</w:t>
      </w:r>
    </w:p>
    <w:p w14:paraId="0B99B0E9">
      <w:pPr>
        <w:pStyle w:val="24"/>
        <w:numPr>
          <w:ilvl w:val="0"/>
          <w:numId w:val="3"/>
        </w:numPr>
        <w:ind w:left="0" w:firstLine="0" w:firstLineChars="0"/>
      </w:pPr>
      <w:r>
        <w:rPr>
          <w:b/>
        </w:rPr>
        <w:t>核心国家GDP增长质量分化明显</w:t>
      </w:r>
      <w:r>
        <w:t>：通过四象限分析（以年均增速为纵轴、增速标准差为横轴），核心国家可分为四类：中国、印度属于“高增长+低波动”的理想型，增长能力与稳定性兼具；美国、加拿大、英国等发达国家属于“低增长+低波动”的稳健型，经济增长韧性强；巴西属于“高增长+高波动”的风险型，受外部因素影响较大，增长稳定性不足；日本及部分欧洲国家陷入“低增长+高波动”的衰退型，经济增长动力不足。</w:t>
      </w:r>
    </w:p>
    <w:p w14:paraId="3C16D3AC">
      <w:pPr>
        <w:pStyle w:val="24"/>
        <w:numPr>
          <w:ilvl w:val="0"/>
          <w:numId w:val="3"/>
        </w:numPr>
        <w:ind w:left="0" w:firstLine="0" w:firstLineChars="0"/>
      </w:pPr>
      <w:r>
        <w:rPr>
          <w:rFonts w:hint="eastAsia"/>
          <w:b/>
        </w:rPr>
        <w:t>AI模型在GDP预测中表现优于传统统计模型</w:t>
      </w:r>
      <w:r>
        <w:rPr>
          <w:rFonts w:hint="eastAsia"/>
        </w:rPr>
        <w:t>：对比两种AI模型（LSTM、随机森林）与ARIMA传统模型，LSTM深度学习AI模型的拟合精度最高（MAPE=3.76%），能够有效捕捉中国GDP的短期波动与长期增长趋势；随机森林AI模型次之（MAPE=4.89%），泛化能力强、操作简便；ARIMA传统模型拟合精度最低（MAPE=5.37%），需手动处理数据平稳性，无法自主学习非线性特征。基于LSTM AI模型预测，2025年中国GDP约为19.1万亿美元，将继续保持稳步增长态势，体现了人工智能在时间序列预测中的核心优势。</w:t>
      </w:r>
    </w:p>
    <w:p w14:paraId="7419BA91">
      <w:pPr>
        <w:pStyle w:val="24"/>
        <w:numPr>
          <w:ilvl w:val="0"/>
          <w:numId w:val="3"/>
        </w:numPr>
        <w:ind w:left="0" w:firstLine="0" w:firstLineChars="0"/>
      </w:pPr>
      <w:r>
        <w:rPr>
          <w:rFonts w:hint="eastAsia"/>
          <w:b/>
        </w:rPr>
        <w:t>模型优化能显著提升AI拟合精度：</w:t>
      </w:r>
      <w:r>
        <w:rPr>
          <w:rFonts w:hint="eastAsia"/>
        </w:rPr>
        <w:t>通过网格搜索优化随机森林参数、添加Dropout层和早停法优化LSTM模型，有效解决了模型过拟合问题，提升了模型泛化能力和拟合精度，说明AI模型的优化是提升预测效果的关键环节。</w:t>
      </w:r>
      <w:r>
        <w:t xml:space="preserve">        </w:t>
      </w:r>
    </w:p>
    <w:p w14:paraId="7E327632">
      <w:pPr>
        <w:pStyle w:val="24"/>
        <w:numPr>
          <w:ilvl w:val="0"/>
          <w:numId w:val="3"/>
        </w:numPr>
        <w:ind w:left="0" w:firstLine="0" w:firstLineChars="0"/>
      </w:pPr>
      <w:r>
        <w:rPr>
          <w:rFonts w:hint="eastAsia"/>
          <w:b/>
        </w:rPr>
        <w:t>数据预处理是AI模型拟合的关键前提</w:t>
      </w:r>
      <w:r>
        <w:rPr>
          <w:rFonts w:hint="eastAsia"/>
        </w:rPr>
        <w:t>：AI模型对数据质量和格式要求较高，通过数据归一化、时序数据重构、缺失值处理等预处理操作，能够显著提升AI模型的拟合精度，避免因数据问题导致模型过拟合或预测偏差，体现了数据思维在AI建模中的核心作用。</w:t>
      </w:r>
    </w:p>
    <w:p w14:paraId="739368A0">
      <w:pPr>
        <w:pStyle w:val="3"/>
        <w:spacing w:before="120"/>
      </w:pPr>
      <w:bookmarkStart w:id="69" w:name="_Toc226975455"/>
      <w:r>
        <w:t>5.2 实验应用价值</w:t>
      </w:r>
      <w:bookmarkEnd w:id="69"/>
    </w:p>
    <w:p w14:paraId="78AC0D76">
      <w:pPr>
        <w:ind w:firstLine="480"/>
      </w:pPr>
      <w:r>
        <w:t>本次实验所应用的数据获取、预处理、可视化分析及时间序列建模技术，在宏观经济研究、政策制定、投资决策等实际岗位中具有广泛的应用价值，具体可解决以下实际问题：</w:t>
      </w:r>
    </w:p>
    <w:p w14:paraId="0F588FE2">
      <w:pPr>
        <w:ind w:firstLine="480"/>
      </w:pPr>
      <w:r>
        <w:t>优化宏观经济预测精度：</w:t>
      </w:r>
      <w:r>
        <w:rPr>
          <w:rFonts w:hint="eastAsia"/>
        </w:rPr>
        <w:t>通过LSTM、随机森林等AI模型，提升GDP等核心宏观经济指标的预测准确性，解决传统模型无法捕捉非线性特征和长期依赖的问题，为经济走势判断提供可靠支撑</w:t>
      </w:r>
      <w:r>
        <w:t>；</w:t>
      </w:r>
    </w:p>
    <w:p w14:paraId="5BE1175D">
      <w:pPr>
        <w:ind w:firstLine="480"/>
      </w:pPr>
      <w:r>
        <w:t>深化经济增长规律认知：通过多维度可视化分析，清晰呈现全球经济格局演变与各国增长特征，帮助研究者和决策者深入理解经济增长逻辑；</w:t>
      </w:r>
    </w:p>
    <w:p w14:paraId="08930888">
      <w:pPr>
        <w:ind w:firstLine="480"/>
      </w:pPr>
      <w:r>
        <w:t>强化经济决策的科学性：</w:t>
      </w:r>
      <w:r>
        <w:rPr>
          <w:rFonts w:hint="eastAsia"/>
        </w:rPr>
        <w:t>基于数据驱动的AI模型分析与预测结果，为宏观经济调控、产业政策制定、跨国投资布局等决策提供科学依据，减少经验决策的盲目性，体现人工智能的应用价值；</w:t>
      </w:r>
    </w:p>
    <w:p w14:paraId="21882C52">
      <w:pPr>
        <w:ind w:firstLine="480"/>
      </w:pPr>
      <w:r>
        <w:rPr>
          <w:rFonts w:hint="eastAsia"/>
        </w:rPr>
        <w:t>推动宏观经济分析数字化、智能化转型：将AI技术与宏观经济分析结合，打破传统统计分析模式的局限，提升经济分析的效率与专业性，契合数字化时代的发展需求</w:t>
      </w:r>
      <w:r>
        <w:t>；</w:t>
      </w:r>
    </w:p>
    <w:p w14:paraId="61A954E8">
      <w:pPr>
        <w:pStyle w:val="3"/>
        <w:spacing w:before="120"/>
      </w:pPr>
      <w:bookmarkStart w:id="70" w:name="heading_35"/>
      <w:bookmarkStart w:id="71" w:name="_Toc226975456"/>
      <w:bookmarkStart w:id="72" w:name="heading_33"/>
      <w:r>
        <w:t>5.3 研究不足</w:t>
      </w:r>
      <w:bookmarkEnd w:id="70"/>
      <w:r>
        <w:t>及未来展望</w:t>
      </w:r>
      <w:bookmarkEnd w:id="71"/>
    </w:p>
    <w:p w14:paraId="0C53D981">
      <w:pPr>
        <w:ind w:firstLine="480"/>
      </w:pPr>
      <w:r>
        <w:t>本研究仍存在一些不足，有待进一步完善：</w:t>
      </w:r>
    </w:p>
    <w:p w14:paraId="6B76AB7B">
      <w:pPr>
        <w:ind w:firstLine="480"/>
      </w:pPr>
      <w:r>
        <w:t>数据方面：部分小国或地区的数据完整性较低，可能影响全球经济分析的全面性；GDP数据仅考虑了总量指标，未结合人均GDP、GDP构成等细分指标，分析不够深入；</w:t>
      </w:r>
    </w:p>
    <w:p w14:paraId="47DCCA60">
      <w:pPr>
        <w:ind w:firstLine="480"/>
      </w:pPr>
      <w:r>
        <w:t>分析方面：对全球GDP格局演变的深层原因（如产业转移、技术进步、政策调整）分析不够深入，仅停留在数据层面的描述与解读。</w:t>
      </w:r>
    </w:p>
    <w:p w14:paraId="00FD76E7">
      <w:pPr>
        <w:ind w:firstLine="480"/>
      </w:pPr>
      <w:r>
        <w:t>针对本研究的不足，未来可从以下方面进一步深入研究：</w:t>
      </w:r>
    </w:p>
    <w:p w14:paraId="4F8521ED">
      <w:pPr>
        <w:ind w:firstLine="480"/>
      </w:pPr>
      <w:r>
        <w:t>数据完善：拓展数据维度，加入人均GDP、GDP构成、产业增加值等细分指标，提升分析的全面性；补充小国或地区的缺失数据，优化数据集质量；</w:t>
      </w:r>
    </w:p>
    <w:p w14:paraId="597B44E0">
      <w:pPr>
        <w:ind w:firstLine="480"/>
      </w:pPr>
      <w:r>
        <w:t>模型优化：结合外部影响因素（如政策、疫情、国际贸易），构建更贴合实际的预测模型；</w:t>
      </w:r>
    </w:p>
    <w:p w14:paraId="39568B70">
      <w:pPr>
        <w:ind w:firstLine="480"/>
      </w:pPr>
      <w:r>
        <w:t>分析深化：深入探究全球GDP格局演变的深层原因，结合各国经济政策、产业发展情况，分析新兴经济体崛起的核心动力，为各国经济发展提供更具针对性的建议。</w:t>
      </w:r>
    </w:p>
    <w:bookmarkEnd w:id="72"/>
    <w:p w14:paraId="1A1FB8AC">
      <w:pPr>
        <w:pStyle w:val="2"/>
        <w:spacing w:before="120"/>
      </w:pPr>
      <w:bookmarkStart w:id="73" w:name="_Toc226975457"/>
      <w:r>
        <w:t>6. 问题解决及AI工具的使用</w:t>
      </w:r>
      <w:bookmarkEnd w:id="73"/>
    </w:p>
    <w:p w14:paraId="5B88485D">
      <w:pPr>
        <w:pStyle w:val="3"/>
        <w:spacing w:before="120"/>
      </w:pPr>
      <w:bookmarkStart w:id="74" w:name="_Toc226975458"/>
      <w:r>
        <w:t>6.1 关键</w:t>
      </w:r>
      <w:r>
        <w:rPr>
          <w:rFonts w:hint="eastAsia"/>
        </w:rPr>
        <w:t>问题及解决方法</w:t>
      </w:r>
      <w:bookmarkEnd w:id="74"/>
    </w:p>
    <w:p w14:paraId="0AE22964">
      <w:pPr>
        <w:ind w:firstLine="480"/>
      </w:pPr>
      <w:r>
        <w:t>在本次课程实验过程中，小组在数据获取、数据处理、模型构建及可视化等环节遇到多个技术细节问题，通过小组内部讨论、查阅专业资料、借助AI工具（Deepseek、GitHub Copilot）等方式逐一解决。</w:t>
      </w:r>
      <w:r>
        <w:rPr>
          <w:rFonts w:hint="eastAsia"/>
        </w:rPr>
        <w:t>表2</w:t>
      </w:r>
      <w:r>
        <w:t>列举典型问题、解决过程及辅助方式。</w:t>
      </w:r>
    </w:p>
    <w:p w14:paraId="63397C5D">
      <w:pPr>
        <w:widowControl/>
        <w:spacing w:line="240" w:lineRule="auto"/>
        <w:ind w:firstLine="0" w:firstLineChars="0"/>
        <w:jc w:val="left"/>
        <w:rPr>
          <w:sz w:val="21"/>
          <w:szCs w:val="21"/>
        </w:rPr>
      </w:pPr>
      <w:r>
        <w:rPr>
          <w:sz w:val="21"/>
          <w:szCs w:val="21"/>
        </w:rPr>
        <w:br w:type="page"/>
      </w:r>
    </w:p>
    <w:p w14:paraId="7C3384F1">
      <w:pPr>
        <w:spacing w:before="120" w:beforeLines="50"/>
        <w:ind w:firstLine="0" w:firstLineChars="0"/>
        <w:jc w:val="center"/>
        <w:rPr>
          <w:sz w:val="21"/>
          <w:szCs w:val="21"/>
        </w:rPr>
      </w:pPr>
      <w:r>
        <w:rPr>
          <w:sz w:val="21"/>
          <w:szCs w:val="21"/>
        </w:rPr>
        <w:t>表</w:t>
      </w:r>
      <w:r>
        <w:rPr>
          <w:rFonts w:hint="eastAsia"/>
          <w:sz w:val="21"/>
          <w:szCs w:val="21"/>
        </w:rPr>
        <w:t>2 典型问题结果过程及辅助方式</w:t>
      </w:r>
    </w:p>
    <w:tbl>
      <w:tblPr>
        <w:tblStyle w:val="13"/>
        <w:tblW w:w="8786" w:type="dxa"/>
        <w:tblInd w:w="0" w:type="dxa"/>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Layout w:type="fixed"/>
        <w:tblCellMar>
          <w:top w:w="0" w:type="dxa"/>
          <w:left w:w="10" w:type="dxa"/>
          <w:bottom w:w="0" w:type="dxa"/>
          <w:right w:w="10" w:type="dxa"/>
        </w:tblCellMar>
      </w:tblPr>
      <w:tblGrid>
        <w:gridCol w:w="1557"/>
        <w:gridCol w:w="4413"/>
        <w:gridCol w:w="2816"/>
      </w:tblGrid>
      <w:tr w14:paraId="5E9526C1">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118ED79F">
            <w:pPr>
              <w:spacing w:line="240" w:lineRule="auto"/>
              <w:ind w:firstLine="0" w:firstLineChars="0"/>
              <w:jc w:val="center"/>
              <w:rPr>
                <w:rFonts w:cs="Times New Roman"/>
                <w:b/>
                <w:sz w:val="21"/>
                <w:szCs w:val="21"/>
              </w:rPr>
            </w:pPr>
            <w:r>
              <w:rPr>
                <w:rFonts w:cs="Times New Roman"/>
                <w:b/>
                <w:sz w:val="21"/>
                <w:szCs w:val="21"/>
              </w:rPr>
              <w:t>问题描述</w:t>
            </w:r>
          </w:p>
        </w:tc>
        <w:tc>
          <w:tcPr>
            <w:tcW w:w="4413" w:type="dxa"/>
            <w:tcMar>
              <w:top w:w="60" w:type="dxa"/>
              <w:left w:w="120" w:type="dxa"/>
              <w:bottom w:w="30" w:type="dxa"/>
              <w:right w:w="120" w:type="dxa"/>
            </w:tcMar>
          </w:tcPr>
          <w:p w14:paraId="773C38C1">
            <w:pPr>
              <w:spacing w:line="240" w:lineRule="auto"/>
              <w:ind w:firstLine="0" w:firstLineChars="0"/>
              <w:jc w:val="center"/>
              <w:rPr>
                <w:rFonts w:cs="Times New Roman"/>
                <w:b/>
                <w:sz w:val="21"/>
                <w:szCs w:val="21"/>
              </w:rPr>
            </w:pPr>
            <w:r>
              <w:rPr>
                <w:rFonts w:cs="Times New Roman"/>
                <w:b/>
                <w:sz w:val="21"/>
                <w:szCs w:val="21"/>
              </w:rPr>
              <w:t>解决过程</w:t>
            </w:r>
          </w:p>
        </w:tc>
        <w:tc>
          <w:tcPr>
            <w:tcW w:w="2816" w:type="dxa"/>
            <w:tcMar>
              <w:top w:w="60" w:type="dxa"/>
              <w:left w:w="120" w:type="dxa"/>
              <w:bottom w:w="30" w:type="dxa"/>
              <w:right w:w="120" w:type="dxa"/>
            </w:tcMar>
          </w:tcPr>
          <w:p w14:paraId="39260E61">
            <w:pPr>
              <w:spacing w:line="240" w:lineRule="auto"/>
              <w:ind w:firstLine="0" w:firstLineChars="0"/>
              <w:jc w:val="center"/>
              <w:rPr>
                <w:rFonts w:cs="Times New Roman"/>
                <w:b/>
                <w:sz w:val="21"/>
                <w:szCs w:val="21"/>
              </w:rPr>
            </w:pPr>
            <w:r>
              <w:rPr>
                <w:rFonts w:cs="Times New Roman"/>
                <w:b/>
                <w:sz w:val="21"/>
                <w:szCs w:val="21"/>
              </w:rPr>
              <w:t>辅助方式</w:t>
            </w:r>
          </w:p>
        </w:tc>
      </w:tr>
      <w:tr w14:paraId="68B61FEB">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2A492182">
            <w:pPr>
              <w:spacing w:line="240" w:lineRule="auto"/>
              <w:ind w:firstLine="0" w:firstLineChars="0"/>
              <w:rPr>
                <w:sz w:val="21"/>
                <w:szCs w:val="21"/>
              </w:rPr>
            </w:pPr>
            <w:r>
              <w:rPr>
                <w:rFonts w:hint="eastAsia"/>
                <w:sz w:val="21"/>
                <w:szCs w:val="21"/>
              </w:rPr>
              <w:t>1. GDP原始字符串格式多样，难以统一提取数值</w:t>
            </w:r>
          </w:p>
        </w:tc>
        <w:tc>
          <w:tcPr>
            <w:tcW w:w="4413" w:type="dxa"/>
            <w:tcMar>
              <w:top w:w="60" w:type="dxa"/>
              <w:left w:w="120" w:type="dxa"/>
              <w:bottom w:w="30" w:type="dxa"/>
              <w:right w:w="120" w:type="dxa"/>
            </w:tcMar>
          </w:tcPr>
          <w:p w14:paraId="7C16BC65">
            <w:pPr>
              <w:spacing w:line="240" w:lineRule="auto"/>
              <w:ind w:firstLine="0" w:firstLineChars="0"/>
              <w:rPr>
                <w:sz w:val="21"/>
                <w:szCs w:val="21"/>
              </w:rPr>
            </w:pPr>
            <w:r>
              <w:rPr>
                <w:rFonts w:hint="eastAsia"/>
                <w:sz w:val="21"/>
                <w:szCs w:val="21"/>
              </w:rPr>
              <w:t>针对“28573亿美元”“2.8万亿美元（28573亿美元）”等不同格式，采用正则表达式r'\((.*?)\)'优先提取括号内的具体数值，去除数值中的逗号，结合字符串中的“亿”字判断单位，统一转换为“亿美元”。</w:t>
            </w:r>
          </w:p>
        </w:tc>
        <w:tc>
          <w:tcPr>
            <w:tcW w:w="2816" w:type="dxa"/>
            <w:tcMar>
              <w:top w:w="60" w:type="dxa"/>
              <w:left w:w="120" w:type="dxa"/>
              <w:bottom w:w="30" w:type="dxa"/>
              <w:right w:w="120" w:type="dxa"/>
            </w:tcMar>
          </w:tcPr>
          <w:p w14:paraId="6E93B3FE">
            <w:pPr>
              <w:spacing w:line="240" w:lineRule="auto"/>
              <w:ind w:firstLine="0" w:firstLineChars="0"/>
              <w:rPr>
                <w:sz w:val="21"/>
                <w:szCs w:val="21"/>
              </w:rPr>
            </w:pPr>
            <w:r>
              <w:rPr>
                <w:rFonts w:hint="eastAsia"/>
                <w:sz w:val="21"/>
                <w:szCs w:val="21"/>
              </w:rPr>
              <w:t>GitHub Copilot自动补全正则表达式代码；Deepseek提供格式解析思路，指导如何根据单位判断并转换数值。</w:t>
            </w:r>
          </w:p>
        </w:tc>
      </w:tr>
      <w:tr w14:paraId="06139922">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2001062B">
            <w:pPr>
              <w:spacing w:line="240" w:lineRule="auto"/>
              <w:ind w:firstLine="0" w:firstLineChars="0"/>
              <w:rPr>
                <w:sz w:val="21"/>
                <w:szCs w:val="21"/>
              </w:rPr>
            </w:pPr>
            <w:r>
              <w:rPr>
                <w:rFonts w:hint="eastAsia"/>
                <w:sz w:val="21"/>
                <w:szCs w:val="21"/>
              </w:rPr>
              <w:t>2. 合并65个CSV文件后内存占用过高，程序运行卡顿</w:t>
            </w:r>
          </w:p>
        </w:tc>
        <w:tc>
          <w:tcPr>
            <w:tcW w:w="4413" w:type="dxa"/>
            <w:tcMar>
              <w:top w:w="60" w:type="dxa"/>
              <w:left w:w="120" w:type="dxa"/>
              <w:bottom w:w="30" w:type="dxa"/>
              <w:right w:w="120" w:type="dxa"/>
            </w:tcMar>
          </w:tcPr>
          <w:p w14:paraId="3BACACE0">
            <w:pPr>
              <w:spacing w:line="240" w:lineRule="auto"/>
              <w:ind w:firstLine="0" w:firstLineChars="0"/>
              <w:rPr>
                <w:sz w:val="21"/>
                <w:szCs w:val="21"/>
              </w:rPr>
            </w:pPr>
            <w:r>
              <w:rPr>
                <w:rFonts w:hint="eastAsia"/>
                <w:sz w:val="21"/>
                <w:szCs w:val="21"/>
              </w:rPr>
              <w:t>优化数据读取方式，逐文件读取CSV数据，仅保留“国家/地区”“GDP(原始)”“年份”必要列，避免读取冗余数据；使用pd.concat的ignore_index=True参数，减少内存占用。</w:t>
            </w:r>
          </w:p>
        </w:tc>
        <w:tc>
          <w:tcPr>
            <w:tcW w:w="2816" w:type="dxa"/>
            <w:tcMar>
              <w:top w:w="60" w:type="dxa"/>
              <w:left w:w="120" w:type="dxa"/>
              <w:bottom w:w="30" w:type="dxa"/>
              <w:right w:w="120" w:type="dxa"/>
            </w:tcMar>
          </w:tcPr>
          <w:p w14:paraId="52C60253">
            <w:pPr>
              <w:spacing w:line="240" w:lineRule="auto"/>
              <w:ind w:firstLine="0" w:firstLineChars="0"/>
              <w:rPr>
                <w:sz w:val="21"/>
                <w:szCs w:val="21"/>
              </w:rPr>
            </w:pPr>
            <w:r>
              <w:rPr>
                <w:rFonts w:hint="eastAsia"/>
                <w:sz w:val="21"/>
                <w:szCs w:val="21"/>
              </w:rPr>
              <w:t>向Deepseek咨询“pandas合并多个CSV内存优化方法”，获取usecols参数使用建议，优化数据读取效率。</w:t>
            </w:r>
          </w:p>
        </w:tc>
      </w:tr>
      <w:tr w14:paraId="4B22A2AB">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53596ED8">
            <w:pPr>
              <w:spacing w:line="240" w:lineRule="auto"/>
              <w:ind w:firstLine="0" w:firstLineChars="0"/>
              <w:rPr>
                <w:sz w:val="21"/>
                <w:szCs w:val="21"/>
              </w:rPr>
            </w:pPr>
            <w:r>
              <w:rPr>
                <w:rFonts w:hint="eastAsia"/>
                <w:sz w:val="21"/>
                <w:szCs w:val="21"/>
              </w:rPr>
              <w:t>3. matplotlib绘图时中文显示为方框，影响图表可读性</w:t>
            </w:r>
          </w:p>
        </w:tc>
        <w:tc>
          <w:tcPr>
            <w:tcW w:w="4413" w:type="dxa"/>
            <w:tcMar>
              <w:top w:w="60" w:type="dxa"/>
              <w:left w:w="120" w:type="dxa"/>
              <w:bottom w:w="30" w:type="dxa"/>
              <w:right w:w="120" w:type="dxa"/>
            </w:tcMar>
          </w:tcPr>
          <w:p w14:paraId="46B97848">
            <w:pPr>
              <w:spacing w:line="240" w:lineRule="auto"/>
              <w:ind w:firstLine="0" w:firstLineChars="0"/>
              <w:rPr>
                <w:sz w:val="21"/>
                <w:szCs w:val="21"/>
              </w:rPr>
            </w:pPr>
            <w:r>
              <w:rPr>
                <w:rFonts w:hint="eastAsia"/>
                <w:sz w:val="21"/>
                <w:szCs w:val="21"/>
              </w:rPr>
              <w:t>在Linux环境下安装文泉驿字体，通过plt.rcParams设置中文字体，具体配置为plt.rcParams['font.sans-serif'] = ['WenQuanYi Zen Hei']，同时设置负号正常显示。</w:t>
            </w:r>
          </w:p>
        </w:tc>
        <w:tc>
          <w:tcPr>
            <w:tcW w:w="2816" w:type="dxa"/>
            <w:tcMar>
              <w:top w:w="60" w:type="dxa"/>
              <w:left w:w="120" w:type="dxa"/>
              <w:bottom w:w="30" w:type="dxa"/>
              <w:right w:w="120" w:type="dxa"/>
            </w:tcMar>
          </w:tcPr>
          <w:p w14:paraId="72DCF414">
            <w:pPr>
              <w:spacing w:line="240" w:lineRule="auto"/>
              <w:ind w:firstLine="0" w:firstLineChars="0"/>
              <w:rPr>
                <w:sz w:val="21"/>
                <w:szCs w:val="21"/>
              </w:rPr>
            </w:pPr>
            <w:r>
              <w:rPr>
                <w:rFonts w:hint="eastAsia"/>
                <w:sz w:val="21"/>
                <w:szCs w:val="21"/>
              </w:rPr>
              <w:t>Deepseek给出完整的中文字体配置代码，指导字体安装步骤，解决中文显示异常问题。</w:t>
            </w:r>
          </w:p>
        </w:tc>
      </w:tr>
      <w:tr w14:paraId="71FF38E1">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58A848CB">
            <w:pPr>
              <w:spacing w:line="240" w:lineRule="auto"/>
              <w:ind w:firstLine="0" w:firstLineChars="0"/>
              <w:rPr>
                <w:sz w:val="21"/>
                <w:szCs w:val="21"/>
              </w:rPr>
            </w:pPr>
            <w:r>
              <w:rPr>
                <w:rFonts w:hint="eastAsia"/>
                <w:sz w:val="21"/>
                <w:szCs w:val="21"/>
              </w:rPr>
              <w:t>4. LSTM模型训练出现过拟合，验证损失上升</w:t>
            </w:r>
          </w:p>
        </w:tc>
        <w:tc>
          <w:tcPr>
            <w:tcW w:w="4413" w:type="dxa"/>
            <w:tcMar>
              <w:top w:w="60" w:type="dxa"/>
              <w:left w:w="120" w:type="dxa"/>
              <w:bottom w:w="30" w:type="dxa"/>
              <w:right w:w="120" w:type="dxa"/>
            </w:tcMar>
          </w:tcPr>
          <w:p w14:paraId="0DAAF629">
            <w:pPr>
              <w:spacing w:line="240" w:lineRule="auto"/>
              <w:ind w:firstLine="0" w:firstLineChars="0"/>
              <w:rPr>
                <w:sz w:val="21"/>
                <w:szCs w:val="21"/>
              </w:rPr>
            </w:pPr>
            <w:r>
              <w:rPr>
                <w:rFonts w:hint="eastAsia"/>
                <w:sz w:val="21"/>
                <w:szCs w:val="21"/>
              </w:rPr>
              <w:t>添加Dropout层（ dropout=0.2）抑制过拟合，采用早停法（EarlyStopping）监控验证损失，当验证损失连续10轮不下降时停止训练，恢复最优权重；同时调整批次大小（batch_size=4），提升模型泛化能力。</w:t>
            </w:r>
          </w:p>
        </w:tc>
        <w:tc>
          <w:tcPr>
            <w:tcW w:w="2816" w:type="dxa"/>
            <w:tcMar>
              <w:top w:w="60" w:type="dxa"/>
              <w:left w:w="120" w:type="dxa"/>
              <w:bottom w:w="30" w:type="dxa"/>
              <w:right w:w="120" w:type="dxa"/>
            </w:tcMar>
          </w:tcPr>
          <w:p w14:paraId="184DB19E">
            <w:pPr>
              <w:spacing w:line="240" w:lineRule="auto"/>
              <w:ind w:firstLine="0" w:firstLineChars="0"/>
              <w:rPr>
                <w:sz w:val="21"/>
                <w:szCs w:val="21"/>
              </w:rPr>
            </w:pPr>
            <w:r>
              <w:rPr>
                <w:rFonts w:hint="eastAsia"/>
                <w:sz w:val="21"/>
                <w:szCs w:val="21"/>
              </w:rPr>
              <w:t>Deepseek解释LSTM过拟合的原因，提供Dropout层、早停法的具体代码配置，指导参数调整逻辑；GitHub Copilot补全回调函数代码。</w:t>
            </w:r>
          </w:p>
        </w:tc>
      </w:tr>
      <w:tr w14:paraId="6698117C">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2D21C32D">
            <w:pPr>
              <w:spacing w:line="240" w:lineRule="auto"/>
              <w:ind w:firstLine="0" w:firstLineChars="0"/>
              <w:rPr>
                <w:sz w:val="21"/>
                <w:szCs w:val="21"/>
              </w:rPr>
            </w:pPr>
            <w:r>
              <w:rPr>
                <w:rFonts w:hint="eastAsia"/>
                <w:sz w:val="21"/>
                <w:szCs w:val="21"/>
              </w:rPr>
              <w:t>5. 随机森林模型参数过多，无法确定最优组合</w:t>
            </w:r>
          </w:p>
        </w:tc>
        <w:tc>
          <w:tcPr>
            <w:tcW w:w="4413" w:type="dxa"/>
            <w:tcMar>
              <w:top w:w="60" w:type="dxa"/>
              <w:left w:w="120" w:type="dxa"/>
              <w:bottom w:w="30" w:type="dxa"/>
              <w:right w:w="120" w:type="dxa"/>
            </w:tcMar>
          </w:tcPr>
          <w:p w14:paraId="3FFD18B0">
            <w:pPr>
              <w:spacing w:line="240" w:lineRule="auto"/>
              <w:ind w:firstLine="0" w:firstLineChars="0"/>
              <w:rPr>
                <w:sz w:val="21"/>
                <w:szCs w:val="21"/>
              </w:rPr>
            </w:pPr>
            <w:r>
              <w:rPr>
                <w:rFonts w:hint="eastAsia"/>
                <w:sz w:val="21"/>
                <w:szCs w:val="21"/>
              </w:rPr>
              <w:t>采用网格搜索（GridSearchCV）遍历关键参数（决策树数量、最大深度），结合5折交叉验证，以负平均绝对百分比误差为评分标准，自动筛选最优参数组合，避免手动调参的盲目性。</w:t>
            </w:r>
          </w:p>
        </w:tc>
        <w:tc>
          <w:tcPr>
            <w:tcW w:w="2816" w:type="dxa"/>
            <w:tcMar>
              <w:top w:w="60" w:type="dxa"/>
              <w:left w:w="120" w:type="dxa"/>
              <w:bottom w:w="30" w:type="dxa"/>
              <w:right w:w="120" w:type="dxa"/>
            </w:tcMar>
          </w:tcPr>
          <w:p w14:paraId="02724FF0">
            <w:pPr>
              <w:spacing w:line="240" w:lineRule="auto"/>
              <w:ind w:firstLine="0" w:firstLineChars="0"/>
              <w:rPr>
                <w:sz w:val="21"/>
                <w:szCs w:val="21"/>
              </w:rPr>
            </w:pPr>
            <w:r>
              <w:rPr>
                <w:rFonts w:hint="eastAsia"/>
                <w:sz w:val="21"/>
                <w:szCs w:val="21"/>
              </w:rPr>
              <w:t>Deepseek指导网格搜索的实现逻辑，提供参数范围的合理建议；GitHub Copilot补全网格搜索与交叉验证的完整代码。</w:t>
            </w:r>
          </w:p>
        </w:tc>
      </w:tr>
      <w:tr w14:paraId="301CC52D">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7E099F4B">
            <w:pPr>
              <w:spacing w:line="240" w:lineRule="auto"/>
              <w:ind w:firstLine="0" w:firstLineChars="0"/>
              <w:rPr>
                <w:sz w:val="21"/>
                <w:szCs w:val="21"/>
              </w:rPr>
            </w:pPr>
            <w:r>
              <w:rPr>
                <w:rFonts w:hint="eastAsia"/>
                <w:sz w:val="21"/>
                <w:szCs w:val="21"/>
              </w:rPr>
              <w:t>6. LSTM模型输入格式错误，无法正常训练</w:t>
            </w:r>
          </w:p>
        </w:tc>
        <w:tc>
          <w:tcPr>
            <w:tcW w:w="4413" w:type="dxa"/>
            <w:tcMar>
              <w:top w:w="60" w:type="dxa"/>
              <w:left w:w="120" w:type="dxa"/>
              <w:bottom w:w="30" w:type="dxa"/>
              <w:right w:w="120" w:type="dxa"/>
            </w:tcMar>
          </w:tcPr>
          <w:p w14:paraId="409D599B">
            <w:pPr>
              <w:spacing w:line="240" w:lineRule="auto"/>
              <w:ind w:firstLine="0" w:firstLineChars="0"/>
              <w:rPr>
                <w:sz w:val="21"/>
                <w:szCs w:val="21"/>
              </w:rPr>
            </w:pPr>
            <w:r>
              <w:rPr>
                <w:rFonts w:hint="eastAsia"/>
                <w:sz w:val="21"/>
                <w:szCs w:val="21"/>
              </w:rPr>
              <w:t>排查发现LSTM要求输入格式为[样本数, 时间步长, 特征数]，将训练集、测试集及预测输入数据通过reshape方法调整格式，确保与模型输入要求一致，修正后模型正常训练。</w:t>
            </w:r>
          </w:p>
        </w:tc>
        <w:tc>
          <w:tcPr>
            <w:tcW w:w="2816" w:type="dxa"/>
            <w:tcMar>
              <w:top w:w="60" w:type="dxa"/>
              <w:left w:w="120" w:type="dxa"/>
              <w:bottom w:w="30" w:type="dxa"/>
              <w:right w:w="120" w:type="dxa"/>
            </w:tcMar>
          </w:tcPr>
          <w:p w14:paraId="45F845C8">
            <w:pPr>
              <w:spacing w:line="240" w:lineRule="auto"/>
              <w:ind w:firstLine="0" w:firstLineChars="0"/>
              <w:rPr>
                <w:sz w:val="21"/>
                <w:szCs w:val="21"/>
              </w:rPr>
            </w:pPr>
            <w:r>
              <w:rPr>
                <w:rFonts w:hint="eastAsia"/>
                <w:sz w:val="21"/>
                <w:szCs w:val="21"/>
              </w:rPr>
              <w:t>Deepseek明确LSTM模型的输入格式要求，提供数据reshape的具体代码，快速解决格式报错问题；同时解释时序数据重构的核心逻辑。</w:t>
            </w:r>
          </w:p>
        </w:tc>
      </w:tr>
      <w:tr w14:paraId="50836D98">
        <w:tblPrEx>
          <w:tblBorders>
            <w:top w:val="single" w:color="auto" w:sz="4" w:space="0"/>
            <w:left w:val="single" w:color="DEE0E3" w:sz="2" w:space="0"/>
            <w:bottom w:val="single" w:color="auto" w:sz="4" w:space="0"/>
            <w:right w:val="single" w:color="DEE0E3" w:sz="2" w:space="0"/>
            <w:insideH w:val="single" w:color="auto" w:sz="4" w:space="0"/>
            <w:insideV w:val="single" w:color="DEE0E3" w:sz="2" w:space="0"/>
          </w:tblBorders>
          <w:tblCellMar>
            <w:top w:w="0" w:type="dxa"/>
            <w:left w:w="10" w:type="dxa"/>
            <w:bottom w:w="0" w:type="dxa"/>
            <w:right w:w="10" w:type="dxa"/>
          </w:tblCellMar>
        </w:tblPrEx>
        <w:tc>
          <w:tcPr>
            <w:tcW w:w="1557" w:type="dxa"/>
            <w:tcMar>
              <w:top w:w="60" w:type="dxa"/>
              <w:left w:w="120" w:type="dxa"/>
              <w:bottom w:w="30" w:type="dxa"/>
              <w:right w:w="120" w:type="dxa"/>
            </w:tcMar>
          </w:tcPr>
          <w:p w14:paraId="2F5DEA2D">
            <w:pPr>
              <w:spacing w:line="240" w:lineRule="auto"/>
              <w:ind w:firstLine="0" w:firstLineChars="0"/>
              <w:rPr>
                <w:sz w:val="21"/>
                <w:szCs w:val="21"/>
              </w:rPr>
            </w:pPr>
            <w:r>
              <w:rPr>
                <w:rFonts w:hint="eastAsia"/>
                <w:sz w:val="21"/>
                <w:szCs w:val="21"/>
              </w:rPr>
              <w:t>7. 数据归一化后预测值还原出现不合理数值</w:t>
            </w:r>
          </w:p>
        </w:tc>
        <w:tc>
          <w:tcPr>
            <w:tcW w:w="4413" w:type="dxa"/>
            <w:tcMar>
              <w:top w:w="60" w:type="dxa"/>
              <w:left w:w="120" w:type="dxa"/>
              <w:bottom w:w="30" w:type="dxa"/>
              <w:right w:w="120" w:type="dxa"/>
            </w:tcMar>
          </w:tcPr>
          <w:p w14:paraId="5D426666">
            <w:pPr>
              <w:spacing w:line="240" w:lineRule="auto"/>
              <w:ind w:firstLine="0" w:firstLineChars="0"/>
              <w:rPr>
                <w:sz w:val="21"/>
                <w:szCs w:val="21"/>
              </w:rPr>
            </w:pPr>
            <w:r>
              <w:rPr>
                <w:rFonts w:hint="eastAsia"/>
                <w:sz w:val="21"/>
                <w:szCs w:val="21"/>
              </w:rPr>
              <w:t>检查归一化与反归一化的对应关系，确保预测值与实际值使用同一套scaler对象；对反归一化后的数值进行范围校验，剔除不合理值，确保预测结果符合GDP实际增长规律。</w:t>
            </w:r>
          </w:p>
        </w:tc>
        <w:tc>
          <w:tcPr>
            <w:tcW w:w="2816" w:type="dxa"/>
            <w:tcMar>
              <w:top w:w="60" w:type="dxa"/>
              <w:left w:w="120" w:type="dxa"/>
              <w:bottom w:w="30" w:type="dxa"/>
              <w:right w:w="120" w:type="dxa"/>
            </w:tcMar>
          </w:tcPr>
          <w:p w14:paraId="0B1DC021">
            <w:pPr>
              <w:spacing w:line="240" w:lineRule="auto"/>
              <w:ind w:firstLine="0" w:firstLineChars="0"/>
              <w:rPr>
                <w:sz w:val="21"/>
                <w:szCs w:val="21"/>
              </w:rPr>
            </w:pPr>
            <w:r>
              <w:rPr>
                <w:rFonts w:hint="eastAsia"/>
                <w:sz w:val="21"/>
                <w:szCs w:val="21"/>
              </w:rPr>
              <w:t>Deepseek提醒归一化与反归一化的注意事项，提供数值校验的代码示例，避免出现不合理预测结果。</w:t>
            </w:r>
          </w:p>
        </w:tc>
      </w:tr>
    </w:tbl>
    <w:p w14:paraId="642836C4">
      <w:pPr>
        <w:pStyle w:val="3"/>
        <w:spacing w:before="120"/>
      </w:pPr>
      <w:bookmarkStart w:id="75" w:name="_Toc226975459"/>
      <w:r>
        <w:t>6.2 AI工具使用总结</w:t>
      </w:r>
      <w:bookmarkEnd w:id="75"/>
    </w:p>
    <w:p w14:paraId="0E4A75F9">
      <w:pPr>
        <w:ind w:firstLine="480"/>
      </w:pPr>
      <w:r>
        <w:rPr>
          <w:rFonts w:hint="eastAsia"/>
        </w:rPr>
        <w:t>本次实验中，小组积极运用Deepseek和GitHub Copilot两种AI工具，重点辅助AI模型构建与调试，提升实验效率、解决技术难题，具体应用如下：Deepseek主要用于AI模型原理咨询（如LSTM长期依赖机制、随机森林集成逻辑）、代码调试、参数优化建议，帮助小组理解AI模型的底层逻辑，解决过拟合、输入格式错误等核心问题；GitHub Copilot主要用于自动补全AI模型相关代码（如LSTM模型构建、网格搜索、时序数据重构），减少代码编写工作量，同时快速指出代码中的语法错误和逻辑漏洞。AI工具不仅显著提升了实验进度，还帮助小组深入理解人工智能相关知识点，实现了“高效实践+AI知识提升”的双重目标</w:t>
      </w:r>
      <w:r>
        <w:t>。</w:t>
      </w:r>
    </w:p>
    <w:p w14:paraId="29E3D307">
      <w:pPr>
        <w:keepNext/>
        <w:keepLines/>
        <w:spacing w:before="120" w:beforeLines="50" w:line="360" w:lineRule="auto"/>
        <w:ind w:firstLine="0" w:firstLineChars="0"/>
        <w:outlineLvl w:val="0"/>
        <w:rPr>
          <w:rFonts w:eastAsia="宋体" w:cs="Times New Roman"/>
          <w:b/>
          <w:bCs/>
          <w:kern w:val="44"/>
          <w:sz w:val="28"/>
          <w:szCs w:val="44"/>
        </w:rPr>
      </w:pPr>
      <w:bookmarkStart w:id="76" w:name="_Toc226975460"/>
      <w:r>
        <w:rPr>
          <w:rFonts w:eastAsia="宋体" w:cs="Times New Roman"/>
          <w:b/>
          <w:bCs/>
          <w:kern w:val="44"/>
          <w:sz w:val="28"/>
          <w:szCs w:val="44"/>
        </w:rPr>
        <w:t>7. 学习总结与反思</w:t>
      </w:r>
      <w:bookmarkEnd w:id="76"/>
    </w:p>
    <w:p w14:paraId="49615DD8">
      <w:pPr>
        <w:ind w:firstLine="480"/>
        <w:rPr>
          <w:rFonts w:eastAsia="宋体" w:cs="Times New Roman"/>
        </w:rPr>
      </w:pPr>
      <w:r>
        <w:rPr>
          <w:rFonts w:eastAsia="宋体" w:cs="Times New Roman"/>
        </w:rPr>
        <w:t>本次课程项目围绕全球GDP分析与预测展开，小组三人分工明确、协同合作，完成了从数据获取到模型预测的完整数据科学工作流程，每个人在实践中都获得了专业能力的提升，同时也认识到自身不足，现将个人总结与小组协作总结如下。</w:t>
      </w:r>
    </w:p>
    <w:p w14:paraId="56BD910F">
      <w:pPr>
        <w:keepNext/>
        <w:keepLines/>
        <w:spacing w:before="120" w:beforeLines="50" w:line="415" w:lineRule="auto"/>
        <w:ind w:firstLine="0" w:firstLineChars="0"/>
        <w:outlineLvl w:val="1"/>
        <w:rPr>
          <w:rFonts w:eastAsia="宋体" w:cs="Times New Roman"/>
          <w:b/>
          <w:bCs/>
          <w:sz w:val="28"/>
          <w:szCs w:val="32"/>
        </w:rPr>
      </w:pPr>
      <w:bookmarkStart w:id="77" w:name="_Toc226975461"/>
      <w:r>
        <w:rPr>
          <w:rFonts w:eastAsia="宋体" w:cs="Times New Roman"/>
          <w:b/>
          <w:bCs/>
          <w:sz w:val="28"/>
          <w:szCs w:val="32"/>
        </w:rPr>
        <w:t>7.1 个人总结与反思</w:t>
      </w:r>
      <w:bookmarkEnd w:id="77"/>
    </w:p>
    <w:p w14:paraId="1578AD93">
      <w:pPr>
        <w:keepNext/>
        <w:keepLines/>
        <w:spacing w:line="360" w:lineRule="auto"/>
        <w:ind w:firstLine="0" w:firstLineChars="0"/>
        <w:outlineLvl w:val="2"/>
        <w:rPr>
          <w:rFonts w:eastAsia="宋体" w:cs="Times New Roman"/>
          <w:b/>
          <w:bCs/>
          <w:szCs w:val="32"/>
        </w:rPr>
      </w:pPr>
      <w:bookmarkStart w:id="78" w:name="_Toc226975462"/>
      <w:r>
        <w:rPr>
          <w:rFonts w:eastAsia="宋体" w:cs="Times New Roman"/>
          <w:b/>
          <w:bCs/>
          <w:szCs w:val="32"/>
        </w:rPr>
        <w:t>7.1.1 张三（数据获取与清洗）</w:t>
      </w:r>
      <w:bookmarkEnd w:id="78"/>
    </w:p>
    <w:p w14:paraId="3F9CE171">
      <w:pPr>
        <w:ind w:firstLine="480"/>
        <w:rPr>
          <w:rFonts w:eastAsia="宋体" w:cs="Times New Roman"/>
        </w:rPr>
      </w:pPr>
      <w:r>
        <w:rPr>
          <w:rFonts w:hint="eastAsia" w:eastAsia="宋体" w:cs="Times New Roman"/>
        </w:rPr>
        <w:t>通过本次课程项目，我完整实践了数据获取与清洗的核心流程，深刻认识到高质量数据对AI模型的重要性——AI模型的拟合精度与数据质量直接相关，“垃圾进，垃圾出”的原则在AI建模中尤为关键。</w:t>
      </w:r>
    </w:p>
    <w:p w14:paraId="0A895596">
      <w:pPr>
        <w:ind w:firstLine="480"/>
        <w:rPr>
          <w:rFonts w:eastAsia="宋体" w:cs="Times New Roman"/>
        </w:rPr>
      </w:pPr>
      <w:r>
        <w:rPr>
          <w:rFonts w:hint="eastAsia" w:eastAsia="宋体" w:cs="Times New Roman"/>
        </w:rPr>
        <w:t>实际操作中，我先后遇到了GDP数据格式不统一等多个挑战，通过不断调试、查阅资料，逐步掌握了requests和BeautifulSoup的使用方法，学会了用正则表达式提取有效信息，熟练运用pandas进行缺失值处理、数据类型转换、重复值检测等操作。在小组协作中，我始终以严谨的态度处理每一条数据，针对AI模型的需求，额外完成了数据归一化的前期准备，确保提供给李四、王五的数据集干净、统一、适配AI建模，为后续AI模型构建奠定了基础。此外，我学会了借助AI工具快速调试爬虫代码、解决数据处理难题，提升了问题解决效率。</w:t>
      </w:r>
    </w:p>
    <w:p w14:paraId="299911D6">
      <w:pPr>
        <w:ind w:firstLine="480"/>
        <w:rPr>
          <w:rFonts w:eastAsia="宋体" w:cs="Times New Roman"/>
        </w:rPr>
      </w:pPr>
      <w:r>
        <w:rPr>
          <w:rFonts w:hint="eastAsia" w:eastAsia="宋体" w:cs="Times New Roman"/>
        </w:rPr>
        <w:t>同时，我也认识到自身不足：对爬虫反爬策略的了解不够深入，面对复杂反爬机制时应对能力不足；数据清洗的自动化程度不高，部分重复操作未编写函数简化；对AI模型的数据需求理解不够透彻，后续需加强AI建模相关知识的学习，提升数据预处理与AI模型的适配能力</w:t>
      </w:r>
      <w:r>
        <w:rPr>
          <w:rFonts w:eastAsia="宋体" w:cs="Times New Roman"/>
        </w:rPr>
        <w:t>。</w:t>
      </w:r>
    </w:p>
    <w:p w14:paraId="5DF43EAD">
      <w:pPr>
        <w:keepNext/>
        <w:keepLines/>
        <w:spacing w:line="360" w:lineRule="auto"/>
        <w:ind w:firstLine="0" w:firstLineChars="0"/>
        <w:outlineLvl w:val="2"/>
        <w:rPr>
          <w:rFonts w:eastAsia="宋体" w:cs="Times New Roman"/>
          <w:b/>
          <w:bCs/>
          <w:szCs w:val="32"/>
        </w:rPr>
      </w:pPr>
      <w:bookmarkStart w:id="79" w:name="_Toc226975463"/>
      <w:r>
        <w:rPr>
          <w:rFonts w:eastAsia="宋体" w:cs="Times New Roman"/>
          <w:b/>
          <w:bCs/>
          <w:szCs w:val="32"/>
        </w:rPr>
        <w:t>7.1.2 李四（数据可视化分析）</w:t>
      </w:r>
      <w:bookmarkEnd w:id="79"/>
    </w:p>
    <w:p w14:paraId="5C661E52">
      <w:pPr>
        <w:ind w:firstLine="480"/>
        <w:rPr>
          <w:rFonts w:eastAsia="宋体" w:cs="Times New Roman"/>
        </w:rPr>
      </w:pPr>
      <w:r>
        <w:rPr>
          <w:rFonts w:hint="eastAsia" w:eastAsia="宋体" w:cs="Times New Roman"/>
        </w:rPr>
        <w:t>作为负责数据可视化的成员，我核心任务是将抽象的GDP数据、AI模型拟合结果及预测值转化为直观、易懂的图表，传递经济规律与AI模型的优势。刚开始面对海量数据和多种模型结果时，我陷入了“不知如何选择图表类型”的困境，通过阅读专业资料、与小组成员讨论，逐步掌握了不同图表的适用场景：折线图用于展示趋势变化、柱状图用于对比模型精度、散点图用于呈现预测点差异等，尤其重点优化了AI模型与基准模型的对比可视化，突出AI模型的拟合优势。</w:t>
      </w:r>
    </w:p>
    <w:p w14:paraId="0400610C">
      <w:pPr>
        <w:ind w:firstLine="480"/>
        <w:rPr>
          <w:rFonts w:eastAsia="宋体" w:cs="Times New Roman"/>
        </w:rPr>
      </w:pPr>
      <w:r>
        <w:rPr>
          <w:rFonts w:hint="eastAsia" w:eastAsia="宋体" w:cs="Times New Roman"/>
        </w:rPr>
        <w:t>在绘制“AI模型与ARIMA基准模型拟合对比图”“LSTM模型训练损失曲线”时，我反复调整图表颜色、标签位置和图例样式，最终实现了清晰、美观的可视化效果，能够直观呈现AI模型的优势，得到了小组成员的认可。期间，我也遇到了中文显示异常、图例重叠、图表比例失衡等问题，通过AI辅助和反复调试逐一解决。更重要的是，我学会了从图表中挖掘隐藏的经济规律和AI模型的拟合特征，并用准确、专业的语言描述出来，比如从模型对比图中发现LSTM模型对短期波动的捕捉能力优于其他模型。</w:t>
      </w:r>
    </w:p>
    <w:p w14:paraId="39FA8A04">
      <w:pPr>
        <w:ind w:firstLine="480"/>
        <w:rPr>
          <w:rFonts w:eastAsia="宋体" w:cs="Times New Roman"/>
        </w:rPr>
      </w:pPr>
      <w:r>
        <w:rPr>
          <w:rFonts w:hint="eastAsia" w:eastAsia="宋体" w:cs="Times New Roman"/>
        </w:rPr>
        <w:t>本次实践让我认识到，数据可视化不仅是“画图”，更是“讲故事”的艺术——好的可视化图表能够直观传递数据背后的逻辑和AI模型的优势，而不仅仅是呈现数据本身。我的不足在于，对图表的美观度和专业性把控仍有欠缺，部分图表的配色和布局不够合理；对AI模型结果的可视化呈现方式不够丰富，后续我将加强可视化相关知识的学习，同时深入了解AI模型的输出特征，提升图表设计能力，让可视化结果更具专业性和说服力</w:t>
      </w:r>
      <w:r>
        <w:rPr>
          <w:rFonts w:eastAsia="宋体" w:cs="Times New Roman"/>
        </w:rPr>
        <w:t>。</w:t>
      </w:r>
    </w:p>
    <w:p w14:paraId="335E0450">
      <w:pPr>
        <w:keepNext/>
        <w:keepLines/>
        <w:spacing w:line="360" w:lineRule="auto"/>
        <w:ind w:firstLine="0" w:firstLineChars="0"/>
        <w:outlineLvl w:val="2"/>
        <w:rPr>
          <w:rFonts w:eastAsia="宋体" w:cs="Times New Roman"/>
          <w:b/>
          <w:bCs/>
          <w:szCs w:val="32"/>
        </w:rPr>
      </w:pPr>
      <w:bookmarkStart w:id="80" w:name="_Toc226975464"/>
      <w:r>
        <w:rPr>
          <w:rFonts w:eastAsia="宋体" w:cs="Times New Roman"/>
          <w:b/>
          <w:bCs/>
          <w:szCs w:val="32"/>
        </w:rPr>
        <w:t>7.1.3 王五（AI模型建立与预测）</w:t>
      </w:r>
      <w:bookmarkEnd w:id="80"/>
    </w:p>
    <w:p w14:paraId="63095368">
      <w:pPr>
        <w:ind w:firstLine="480"/>
        <w:rPr>
          <w:rFonts w:eastAsia="宋体" w:cs="Times New Roman"/>
        </w:rPr>
      </w:pPr>
      <w:r>
        <w:rPr>
          <w:rFonts w:hint="eastAsia" w:eastAsia="宋体" w:cs="Times New Roman"/>
        </w:rPr>
        <w:t>作为模型构建与预测的负责成员，我核心实践了两种AI模型（随机森林回归、LSTM）的构建、验证与优化，彻底掌握了AI建模的基本流程，深刻理解了人工智能与传统统计模型的核心区别。起初，我对LSTM模型的输入格式、过拟合处理、时序依赖捕捉等核心概念一知半解，对随机森林的参数优化逻辑也不够清晰，通过动手编写代码、调试模型参数、查阅AI相关资料，逐步理解了两种AI模型的数学逻辑和适用条件，也掌握了模型优化的基本方法（如Dropout层、早停法、网格搜索）。</w:t>
      </w:r>
    </w:p>
    <w:p w14:paraId="48AFF6C5">
      <w:pPr>
        <w:ind w:firstLine="480"/>
        <w:rPr>
          <w:rFonts w:eastAsia="宋体" w:cs="Times New Roman"/>
        </w:rPr>
      </w:pPr>
      <w:r>
        <w:rPr>
          <w:rFonts w:hint="eastAsia" w:eastAsia="宋体" w:cs="Times New Roman"/>
        </w:rPr>
        <w:t>在模型评估环节，通过对比两种AI模型与ARIMA基准模型的MAPE指标，我发现LSTM深度学习模型（3.76%）的拟合精度显著优于随机森林模型（4.89%）和ARIMA模型（5.37%），这让我深刻体会到AI模型“自主学习、自适应优化”的核心优势——无需手动处理数据的非线性特征和长期依赖关系，模型可自主从数据中学习规律，拟合精度更高。在模型优化过程中，我尝试通过调整参数、添加正则化层等方式解决过拟合问题，通过时序数据重构适配LSTM模型的输入要求，显著提升了模型拟合效果；在预测2025年GDP时，结合两种AI模型的预测结果，综合评估后选择LSTM模型的预测结果作为最终参考，学会了科学评价和选择AI模型。</w:t>
      </w:r>
    </w:p>
    <w:p w14:paraId="2B1A5DC7">
      <w:pPr>
        <w:ind w:firstLine="480"/>
        <w:rPr>
          <w:rFonts w:eastAsia="宋体" w:cs="Times New Roman"/>
        </w:rPr>
      </w:pPr>
      <w:r>
        <w:rPr>
          <w:rFonts w:hint="eastAsia" w:eastAsia="宋体" w:cs="Times New Roman"/>
        </w:rPr>
        <w:t>我的不足在于，对AI模型的深层原理理解仍不够透彻，尤其是LSTM模型的内部结构和时序依赖捕捉机制，面对模型异常结果时，排查问题的能力有待提升；未尝试引入更多AI模型（如CNN-LSTM、XGBoost）与现有模型进行对比，模型选择的多样性不足；对AI模型的超参数调优技巧掌握不够熟练。后续我将加强人工智能、深度学习相关知识的学习，深入研究AI模型的底层逻辑，提升模型构建、优化和问题排查的能力</w:t>
      </w:r>
      <w:r>
        <w:rPr>
          <w:rFonts w:eastAsia="宋体" w:cs="Times New Roman"/>
        </w:rPr>
        <w:t>。</w:t>
      </w:r>
    </w:p>
    <w:p w14:paraId="06621C0B">
      <w:pPr>
        <w:keepNext/>
        <w:keepLines/>
        <w:spacing w:before="120" w:beforeLines="50" w:line="415" w:lineRule="auto"/>
        <w:ind w:firstLine="0" w:firstLineChars="0"/>
        <w:outlineLvl w:val="1"/>
        <w:rPr>
          <w:rFonts w:eastAsia="宋体" w:cs="Times New Roman"/>
          <w:b/>
          <w:bCs/>
          <w:sz w:val="28"/>
          <w:szCs w:val="32"/>
        </w:rPr>
      </w:pPr>
      <w:bookmarkStart w:id="81" w:name="_Toc226975465"/>
      <w:r>
        <w:rPr>
          <w:rFonts w:eastAsia="宋体" w:cs="Times New Roman"/>
          <w:b/>
          <w:bCs/>
          <w:sz w:val="28"/>
          <w:szCs w:val="32"/>
        </w:rPr>
        <w:t>7.2 小组协作总结</w:t>
      </w:r>
      <w:bookmarkEnd w:id="81"/>
    </w:p>
    <w:p w14:paraId="55D829F0">
      <w:pPr>
        <w:ind w:firstLine="480"/>
        <w:rPr>
          <w:rFonts w:eastAsia="宋体" w:cs="Times New Roman"/>
        </w:rPr>
      </w:pPr>
      <w:r>
        <w:rPr>
          <w:rFonts w:hint="eastAsia" w:eastAsia="宋体" w:cs="Times New Roman"/>
        </w:rPr>
        <w:t>本次课程项目的顺利完成，离不开小组三人的明确分工与密切协作，尤其围绕AI模型构建这一核心环节，实现了高效配合。我们提前制定了详细的项目计划，明确张三负责数据获取与清洗（适配AI模型需求）、李四负责数据可视化分析（突出AI模型优势）、王五负责AI模型建立与预测，每周定期开展线上讨论，同步项目进度、解决遇到的问题，形成了高效的协作模式。</w:t>
      </w:r>
    </w:p>
    <w:p w14:paraId="63194ED5">
      <w:pPr>
        <w:ind w:firstLine="480"/>
        <w:rPr>
          <w:rFonts w:eastAsia="宋体" w:cs="Times New Roman"/>
        </w:rPr>
      </w:pPr>
      <w:r>
        <w:rPr>
          <w:rFonts w:hint="eastAsia" w:eastAsia="宋体" w:cs="Times New Roman"/>
        </w:rPr>
        <w:t>协作过程中，我们实现了“优势互补、相互促进”：张三完成数据清洗后，及时根据AI模型的需求进行数据归一化预处理，确保提供给李四和王五的数据集适配AI建模，为后续工作顺利开展奠定了基础；李四通过可视化分析，将数据中的趋势和特征反馈给王五，帮助王五更好地理解数据时序特征，为AI模型的参数设置（如时间步长）提供参考；王五的AI模型预测结果，反过来激发李四绘制更细致的模型对比图，突出AI模型与传统模型的差异，丰富了分析内容。</w:t>
      </w:r>
    </w:p>
    <w:p w14:paraId="0CB3EFD1">
      <w:pPr>
        <w:ind w:firstLine="480"/>
        <w:rPr>
          <w:rFonts w:eastAsia="宋体" w:cs="Times New Roman"/>
        </w:rPr>
      </w:pPr>
      <w:r>
        <w:rPr>
          <w:rFonts w:hint="eastAsia" w:eastAsia="宋体" w:cs="Times New Roman"/>
        </w:rPr>
        <w:t>我们利用Git进行代码版本管理，避免代码冲突，确保AI模型代码和实验过程可复现；使用腾讯文档共同撰写课程报告，及时修改完善内容，重点优化AI模型相关章节的表述，提升报告质量。遇到疑难问题时，我们首先进行内部讨论，充分发挥每个人的专业优势，若无法解决，再借助AI工具和专业资料，尤其在AI模型调试环节，通过Deepseek和GitHub Copilot的辅助，快速解决了过拟合、输入格式错误等核心问题，确保项目顺利推进。</w:t>
      </w:r>
    </w:p>
    <w:p w14:paraId="129B1FB8">
      <w:pPr>
        <w:ind w:firstLine="480"/>
      </w:pPr>
      <w:r>
        <w:rPr>
          <w:rFonts w:hint="eastAsia" w:eastAsia="宋体" w:cs="Times New Roman"/>
        </w:rPr>
        <w:t>本次协作让我们深刻体会到“1+1+1&gt;3”的协同效应，不仅高效完成了项目任务，还锻炼了沟通能力、问题解决能力和项目管理能力，同时强化了人工智能相关技能的实践应用。同时，我们也认识到协作中的不足：前期沟通不够细致，导致部分AI模型数据预处理工作出现重复；遇到AI模型参数调优的分歧时，决策效率有待提升。后续开展类似AI相关项目时，我们将进一步完善协作机制，加强前期沟通，明确工作细节，提升协作效率，同时加强AI知识的协同学习，提升小组整体的AI建模能力，提前做好风险预案</w:t>
      </w:r>
      <w:r>
        <w:rPr>
          <w:rFonts w:eastAsia="宋体" w:cs="Times New Roman"/>
        </w:rPr>
        <w:t>。</w:t>
      </w:r>
    </w:p>
    <w:p w14:paraId="394A4A5D">
      <w:pPr>
        <w:pStyle w:val="2"/>
        <w:spacing w:before="120"/>
      </w:pPr>
      <w:bookmarkStart w:id="82" w:name="_Toc226975466"/>
      <w:r>
        <w:t>8. 附录：完整代码整合</w:t>
      </w:r>
      <w:bookmarkEnd w:id="82"/>
    </w:p>
    <w:p w14:paraId="39E1534F">
      <w:pPr>
        <w:ind w:firstLine="480"/>
      </w:pPr>
      <w:r>
        <w:t>本附录整合本次实验全流程的完整代码，包括数据爬虫、数据预处理、可视化分析、模型构建与预测等所有环节，确保实验过程可复现，具体代码如下（按实验流程排序）：</w:t>
      </w:r>
    </w:p>
    <w:tbl>
      <w:tblPr>
        <w:tblStyle w:val="1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45B57A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68EB1A94">
            <w:pPr>
              <w:spacing w:before="120" w:after="120" w:line="288" w:lineRule="auto"/>
              <w:ind w:firstLine="0" w:firstLineChars="0"/>
              <w:jc w:val="left"/>
            </w:pPr>
            <w:r>
              <w:rPr>
                <w:rFonts w:ascii="Consolas" w:hAnsi="Consolas" w:eastAsia="Consolas" w:cs="Consolas"/>
                <w:sz w:val="22"/>
              </w:rPr>
              <w:t># 一、数据爬虫（获取1960-2024年全球各国GDP数据）</w:t>
            </w:r>
            <w:r>
              <w:rPr>
                <w:rFonts w:ascii="Consolas" w:hAnsi="Consolas" w:eastAsia="Consolas" w:cs="Consolas"/>
                <w:sz w:val="22"/>
              </w:rPr>
              <w:br w:type="textWrapping"/>
            </w:r>
            <w:r>
              <w:rPr>
                <w:rFonts w:ascii="Consolas" w:hAnsi="Consolas" w:eastAsia="Consolas" w:cs="Consolas"/>
                <w:sz w:val="22"/>
              </w:rPr>
              <w:t>import requests</w:t>
            </w:r>
            <w:r>
              <w:rPr>
                <w:rFonts w:ascii="Consolas" w:hAnsi="Consolas" w:eastAsia="Consolas" w:cs="Consolas"/>
                <w:sz w:val="22"/>
              </w:rPr>
              <w:br w:type="textWrapping"/>
            </w:r>
            <w:r>
              <w:rPr>
                <w:rFonts w:ascii="Consolas" w:hAnsi="Consolas" w:eastAsia="Consolas" w:cs="Consolas"/>
                <w:sz w:val="22"/>
              </w:rPr>
              <w:t>from bs4 import BeautifulSoup</w:t>
            </w:r>
            <w:r>
              <w:rPr>
                <w:rFonts w:ascii="Consolas" w:hAnsi="Consolas" w:eastAsia="Consolas" w:cs="Consolas"/>
                <w:sz w:val="22"/>
              </w:rPr>
              <w:br w:type="textWrapping"/>
            </w:r>
            <w:r>
              <w:rPr>
                <w:rFonts w:ascii="Consolas" w:hAnsi="Consolas" w:eastAsia="Consolas" w:cs="Consolas"/>
                <w:sz w:val="22"/>
              </w:rPr>
              <w:t>import csv</w:t>
            </w:r>
            <w:r>
              <w:rPr>
                <w:rFonts w:ascii="Consolas" w:hAnsi="Consolas" w:eastAsia="Consolas" w:cs="Consolas"/>
                <w:sz w:val="22"/>
              </w:rPr>
              <w:br w:type="textWrapping"/>
            </w:r>
            <w:r>
              <w:rPr>
                <w:rFonts w:ascii="Consolas" w:hAnsi="Consolas" w:eastAsia="Consolas" w:cs="Consolas"/>
                <w:sz w:val="22"/>
              </w:rPr>
              <w:t>import time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def get_html(url):</w:t>
            </w:r>
            <w:r>
              <w:rPr>
                <w:rFonts w:ascii="Consolas" w:hAnsi="Consolas" w:eastAsia="Consolas" w:cs="Consolas"/>
                <w:sz w:val="22"/>
              </w:rPr>
              <w:br w:type="textWrapping"/>
            </w:r>
            <w:r>
              <w:rPr>
                <w:rFonts w:ascii="Consolas" w:hAnsi="Consolas" w:eastAsia="Consolas" w:cs="Consolas"/>
                <w:sz w:val="22"/>
              </w:rPr>
              <w:t xml:space="preserve">    """获取网页HTML，失败返回空字符串"""</w:t>
            </w:r>
            <w:r>
              <w:rPr>
                <w:rFonts w:ascii="Consolas" w:hAnsi="Consolas" w:eastAsia="Consolas" w:cs="Consolas"/>
                <w:sz w:val="22"/>
              </w:rPr>
              <w:br w:type="textWrapping"/>
            </w:r>
            <w:r>
              <w:rPr>
                <w:rFonts w:ascii="Consolas" w:hAnsi="Consolas" w:eastAsia="Consolas" w:cs="Consolas"/>
                <w:sz w:val="22"/>
              </w:rPr>
              <w:t xml:space="preserve">    try:</w:t>
            </w:r>
            <w:r>
              <w:rPr>
                <w:rFonts w:ascii="Consolas" w:hAnsi="Consolas" w:eastAsia="Consolas" w:cs="Consolas"/>
                <w:sz w:val="22"/>
              </w:rPr>
              <w:br w:type="textWrapping"/>
            </w:r>
            <w:r>
              <w:rPr>
                <w:rFonts w:ascii="Consolas" w:hAnsi="Consolas" w:eastAsia="Consolas" w:cs="Consolas"/>
                <w:sz w:val="22"/>
              </w:rPr>
              <w:t xml:space="preserve">        r = requests.get(url, timeout=10)</w:t>
            </w:r>
            <w:r>
              <w:rPr>
                <w:rFonts w:ascii="Consolas" w:hAnsi="Consolas" w:eastAsia="Consolas" w:cs="Consolas"/>
                <w:sz w:val="22"/>
              </w:rPr>
              <w:br w:type="textWrapping"/>
            </w:r>
            <w:r>
              <w:rPr>
                <w:rFonts w:ascii="Consolas" w:hAnsi="Consolas" w:eastAsia="Consolas" w:cs="Consolas"/>
                <w:sz w:val="22"/>
              </w:rPr>
              <w:t xml:space="preserve">        r.raise_for_status()</w:t>
            </w:r>
            <w:r>
              <w:rPr>
                <w:rFonts w:ascii="Consolas" w:hAnsi="Consolas" w:eastAsia="Consolas" w:cs="Consolas"/>
                <w:sz w:val="22"/>
              </w:rPr>
              <w:br w:type="textWrapping"/>
            </w:r>
            <w:r>
              <w:rPr>
                <w:rFonts w:ascii="Consolas" w:hAnsi="Consolas" w:eastAsia="Consolas" w:cs="Consolas"/>
                <w:sz w:val="22"/>
              </w:rPr>
              <w:t xml:space="preserve">        r.encoding = r.apparent_encoding</w:t>
            </w:r>
            <w:r>
              <w:rPr>
                <w:rFonts w:ascii="Consolas" w:hAnsi="Consolas" w:eastAsia="Consolas" w:cs="Consolas"/>
                <w:sz w:val="22"/>
              </w:rPr>
              <w:br w:type="textWrapping"/>
            </w:r>
            <w:r>
              <w:rPr>
                <w:rFonts w:ascii="Consolas" w:hAnsi="Consolas" w:eastAsia="Consolas" w:cs="Consolas"/>
                <w:sz w:val="22"/>
              </w:rPr>
              <w:t xml:space="preserve">        return r.text</w:t>
            </w:r>
            <w:r>
              <w:rPr>
                <w:rFonts w:ascii="Consolas" w:hAnsi="Consolas" w:eastAsia="Consolas" w:cs="Consolas"/>
                <w:sz w:val="22"/>
              </w:rPr>
              <w:br w:type="textWrapping"/>
            </w:r>
            <w:r>
              <w:rPr>
                <w:rFonts w:ascii="Consolas" w:hAnsi="Consolas" w:eastAsia="Consolas" w:cs="Consolas"/>
                <w:sz w:val="22"/>
              </w:rPr>
              <w:t xml:space="preserve">    except:</w:t>
            </w:r>
            <w:r>
              <w:rPr>
                <w:rFonts w:ascii="Consolas" w:hAnsi="Consolas" w:eastAsia="Consolas" w:cs="Consolas"/>
                <w:sz w:val="22"/>
              </w:rPr>
              <w:br w:type="textWrapping"/>
            </w:r>
            <w:r>
              <w:rPr>
                <w:rFonts w:ascii="Consolas" w:hAnsi="Consolas" w:eastAsia="Consolas" w:cs="Consolas"/>
                <w:sz w:val="22"/>
              </w:rPr>
              <w:t xml:space="preserve">        return ''</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def parse_table(html, year):</w:t>
            </w:r>
            <w:r>
              <w:rPr>
                <w:rFonts w:ascii="Consolas" w:hAnsi="Consolas" w:eastAsia="Consolas" w:cs="Consolas"/>
                <w:sz w:val="22"/>
              </w:rPr>
              <w:br w:type="textWrapping"/>
            </w:r>
            <w:r>
              <w:rPr>
                <w:rFonts w:ascii="Consolas" w:hAnsi="Consolas" w:eastAsia="Consolas" w:cs="Consolas"/>
                <w:sz w:val="22"/>
              </w:rPr>
              <w:t xml:space="preserve">    """解析HTML中的表格，返回[(国家, GDP原始字符串, 年份)]列表"""</w:t>
            </w:r>
            <w:r>
              <w:rPr>
                <w:rFonts w:ascii="Consolas" w:hAnsi="Consolas" w:eastAsia="Consolas" w:cs="Consolas"/>
                <w:sz w:val="22"/>
              </w:rPr>
              <w:br w:type="textWrapping"/>
            </w:r>
            <w:r>
              <w:rPr>
                <w:rFonts w:ascii="Consolas" w:hAnsi="Consolas" w:eastAsia="Consolas" w:cs="Consolas"/>
                <w:sz w:val="22"/>
              </w:rPr>
              <w:t xml:space="preserve">    soup = BeautifulSoup(html, 'html.parser')</w:t>
            </w:r>
            <w:r>
              <w:rPr>
                <w:rFonts w:ascii="Consolas" w:hAnsi="Consolas" w:eastAsia="Consolas" w:cs="Consolas"/>
                <w:sz w:val="22"/>
              </w:rPr>
              <w:br w:type="textWrapping"/>
            </w:r>
            <w:r>
              <w:rPr>
                <w:rFonts w:ascii="Consolas" w:hAnsi="Consolas" w:eastAsia="Consolas" w:cs="Consolas"/>
                <w:sz w:val="22"/>
              </w:rPr>
              <w:t xml:space="preserve">    rows = soup.find_all('tr')</w:t>
            </w:r>
            <w:r>
              <w:rPr>
                <w:rFonts w:ascii="Consolas" w:hAnsi="Consolas" w:eastAsia="Consolas" w:cs="Consolas"/>
                <w:sz w:val="22"/>
              </w:rPr>
              <w:br w:type="textWrapping"/>
            </w:r>
            <w:r>
              <w:rPr>
                <w:rFonts w:ascii="Consolas" w:hAnsi="Consolas" w:eastAsia="Consolas" w:cs="Consolas"/>
                <w:sz w:val="22"/>
              </w:rPr>
              <w:t xml:space="preserve">    data = []</w:t>
            </w:r>
            <w:r>
              <w:rPr>
                <w:rFonts w:ascii="Consolas" w:hAnsi="Consolas" w:eastAsia="Consolas" w:cs="Consolas"/>
                <w:sz w:val="22"/>
              </w:rPr>
              <w:br w:type="textWrapping"/>
            </w:r>
            <w:r>
              <w:rPr>
                <w:rFonts w:ascii="Consolas" w:hAnsi="Consolas" w:eastAsia="Consolas" w:cs="Consolas"/>
                <w:sz w:val="22"/>
              </w:rPr>
              <w:t xml:space="preserve">    for tr in rows:</w:t>
            </w:r>
            <w:r>
              <w:rPr>
                <w:rFonts w:ascii="Consolas" w:hAnsi="Consolas" w:eastAsia="Consolas" w:cs="Consolas"/>
                <w:sz w:val="22"/>
              </w:rPr>
              <w:br w:type="textWrapping"/>
            </w:r>
            <w:r>
              <w:rPr>
                <w:rFonts w:ascii="Consolas" w:hAnsi="Consolas" w:eastAsia="Consolas" w:cs="Consolas"/>
                <w:sz w:val="22"/>
              </w:rPr>
              <w:t xml:space="preserve">        cells = [td.get_text(strip=True) for td in tr.find_all('td')]</w:t>
            </w:r>
            <w:r>
              <w:rPr>
                <w:rFonts w:ascii="Consolas" w:hAnsi="Consolas" w:eastAsia="Consolas" w:cs="Consolas"/>
                <w:sz w:val="22"/>
              </w:rPr>
              <w:br w:type="textWrapping"/>
            </w:r>
            <w:r>
              <w:rPr>
                <w:rFonts w:ascii="Consolas" w:hAnsi="Consolas" w:eastAsia="Consolas" w:cs="Consolas"/>
                <w:sz w:val="22"/>
              </w:rPr>
              <w:t xml:space="preserve">        if len(cells) &gt;= 2:   # 至少包含国家和GDP两列</w:t>
            </w:r>
            <w:r>
              <w:rPr>
                <w:rFonts w:ascii="Consolas" w:hAnsi="Consolas" w:eastAsia="Consolas" w:cs="Consolas"/>
                <w:sz w:val="22"/>
              </w:rPr>
              <w:br w:type="textWrapping"/>
            </w:r>
            <w:r>
              <w:rPr>
                <w:rFonts w:ascii="Consolas" w:hAnsi="Consolas" w:eastAsia="Consolas" w:cs="Consolas"/>
                <w:sz w:val="22"/>
              </w:rPr>
              <w:t xml:space="preserve">            data.append([cells[0], cells[1], year])</w:t>
            </w:r>
            <w:r>
              <w:rPr>
                <w:rFonts w:ascii="Consolas" w:hAnsi="Consolas" w:eastAsia="Consolas" w:cs="Consolas"/>
                <w:sz w:val="22"/>
              </w:rPr>
              <w:br w:type="textWrapping"/>
            </w:r>
            <w:r>
              <w:rPr>
                <w:rFonts w:ascii="Consolas" w:hAnsi="Consolas" w:eastAsia="Consolas" w:cs="Consolas"/>
                <w:sz w:val="22"/>
              </w:rPr>
              <w:t xml:space="preserve">    return data</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def save_csv(data, year):</w:t>
            </w:r>
            <w:r>
              <w:rPr>
                <w:rFonts w:ascii="Consolas" w:hAnsi="Consolas" w:eastAsia="Consolas" w:cs="Consolas"/>
                <w:sz w:val="22"/>
              </w:rPr>
              <w:br w:type="textWrapping"/>
            </w:r>
            <w:r>
              <w:rPr>
                <w:rFonts w:ascii="Consolas" w:hAnsi="Consolas" w:eastAsia="Consolas" w:cs="Consolas"/>
                <w:sz w:val="22"/>
              </w:rPr>
              <w:t xml:space="preserve">    """保存单个年份的CSV"""</w:t>
            </w:r>
            <w:r>
              <w:rPr>
                <w:rFonts w:ascii="Consolas" w:hAnsi="Consolas" w:eastAsia="Consolas" w:cs="Consolas"/>
                <w:sz w:val="22"/>
              </w:rPr>
              <w:br w:type="textWrapping"/>
            </w:r>
            <w:r>
              <w:rPr>
                <w:rFonts w:ascii="Consolas" w:hAnsi="Consolas" w:eastAsia="Consolas" w:cs="Consolas"/>
                <w:sz w:val="22"/>
              </w:rPr>
              <w:t xml:space="preserve">    with open(f'gdp_{year}.csv', 'w', encoding='utf-8', newline='') as f:</w:t>
            </w:r>
            <w:r>
              <w:rPr>
                <w:rFonts w:ascii="Consolas" w:hAnsi="Consolas" w:eastAsia="Consolas" w:cs="Consolas"/>
                <w:sz w:val="22"/>
              </w:rPr>
              <w:br w:type="textWrapping"/>
            </w:r>
            <w:r>
              <w:rPr>
                <w:rFonts w:ascii="Consolas" w:hAnsi="Consolas" w:eastAsia="Consolas" w:cs="Consolas"/>
                <w:sz w:val="22"/>
              </w:rPr>
              <w:t xml:space="preserve">        writer = csv.writer(f)</w:t>
            </w:r>
            <w:r>
              <w:rPr>
                <w:rFonts w:ascii="Consolas" w:hAnsi="Consolas" w:eastAsia="Consolas" w:cs="Consolas"/>
                <w:sz w:val="22"/>
              </w:rPr>
              <w:br w:type="textWrapping"/>
            </w:r>
            <w:r>
              <w:rPr>
                <w:rFonts w:ascii="Consolas" w:hAnsi="Consolas" w:eastAsia="Consolas" w:cs="Consolas"/>
                <w:sz w:val="22"/>
              </w:rPr>
              <w:t xml:space="preserve">        writer.writerows(data)</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def main():</w:t>
            </w:r>
            <w:r>
              <w:rPr>
                <w:rFonts w:ascii="Consolas" w:hAnsi="Consolas" w:eastAsia="Consolas" w:cs="Consolas"/>
                <w:sz w:val="22"/>
              </w:rPr>
              <w:br w:type="textWrapping"/>
            </w:r>
            <w:r>
              <w:rPr>
                <w:rFonts w:ascii="Consolas" w:hAnsi="Consolas" w:eastAsia="Consolas" w:cs="Consolas"/>
                <w:sz w:val="22"/>
              </w:rPr>
              <w:t xml:space="preserve">    for year in range(1960, 2025):</w:t>
            </w:r>
            <w:r>
              <w:rPr>
                <w:rFonts w:ascii="Consolas" w:hAnsi="Consolas" w:eastAsia="Consolas" w:cs="Consolas"/>
                <w:sz w:val="22"/>
              </w:rPr>
              <w:br w:type="textWrapping"/>
            </w:r>
            <w:r>
              <w:rPr>
                <w:rFonts w:ascii="Consolas" w:hAnsi="Consolas" w:eastAsia="Consolas" w:cs="Consolas"/>
                <w:sz w:val="22"/>
              </w:rPr>
              <w:t xml:space="preserve">        print(f"正在爬取 {year} 年数据...")</w:t>
            </w:r>
            <w:r>
              <w:rPr>
                <w:rFonts w:ascii="Consolas" w:hAnsi="Consolas" w:eastAsia="Consolas" w:cs="Consolas"/>
                <w:sz w:val="22"/>
              </w:rPr>
              <w:br w:type="textWrapping"/>
            </w:r>
            <w:r>
              <w:rPr>
                <w:rFonts w:ascii="Consolas" w:hAnsi="Consolas" w:eastAsia="Consolas" w:cs="Consolas"/>
                <w:sz w:val="22"/>
              </w:rPr>
              <w:t xml:space="preserve">        url = f'https://www.kylc.com/stats/global/yearly/g_gdp/{year}.html'</w:t>
            </w:r>
            <w:r>
              <w:rPr>
                <w:rFonts w:ascii="Consolas" w:hAnsi="Consolas" w:eastAsia="Consolas" w:cs="Consolas"/>
                <w:sz w:val="22"/>
              </w:rPr>
              <w:br w:type="textWrapping"/>
            </w:r>
            <w:r>
              <w:rPr>
                <w:rFonts w:ascii="Consolas" w:hAnsi="Consolas" w:eastAsia="Consolas" w:cs="Consolas"/>
                <w:sz w:val="22"/>
              </w:rPr>
              <w:t xml:space="preserve">        html = get_html(url)</w:t>
            </w:r>
            <w:r>
              <w:rPr>
                <w:rFonts w:ascii="Consolas" w:hAnsi="Consolas" w:eastAsia="Consolas" w:cs="Consolas"/>
                <w:sz w:val="22"/>
              </w:rPr>
              <w:br w:type="textWrapping"/>
            </w:r>
            <w:r>
              <w:rPr>
                <w:rFonts w:ascii="Consolas" w:hAnsi="Consolas" w:eastAsia="Consolas" w:cs="Consolas"/>
                <w:sz w:val="22"/>
              </w:rPr>
              <w:t xml:space="preserve">        if html:</w:t>
            </w:r>
            <w:r>
              <w:rPr>
                <w:rFonts w:ascii="Consolas" w:hAnsi="Consolas" w:eastAsia="Consolas" w:cs="Consolas"/>
                <w:sz w:val="22"/>
              </w:rPr>
              <w:br w:type="textWrapping"/>
            </w:r>
            <w:r>
              <w:rPr>
                <w:rFonts w:ascii="Consolas" w:hAnsi="Consolas" w:eastAsia="Consolas" w:cs="Consolas"/>
                <w:sz w:val="22"/>
              </w:rPr>
              <w:t xml:space="preserve">            data = parse_table(html, year)</w:t>
            </w:r>
            <w:r>
              <w:rPr>
                <w:rFonts w:ascii="Consolas" w:hAnsi="Consolas" w:eastAsia="Consolas" w:cs="Consolas"/>
                <w:sz w:val="22"/>
              </w:rPr>
              <w:br w:type="textWrapping"/>
            </w:r>
            <w:r>
              <w:rPr>
                <w:rFonts w:ascii="Consolas" w:hAnsi="Consolas" w:eastAsia="Consolas" w:cs="Consolas"/>
                <w:sz w:val="22"/>
              </w:rPr>
              <w:t xml:space="preserve">            save_csv(data, year)</w:t>
            </w:r>
            <w:r>
              <w:rPr>
                <w:rFonts w:ascii="Consolas" w:hAnsi="Consolas" w:eastAsia="Consolas" w:cs="Consolas"/>
                <w:sz w:val="22"/>
              </w:rPr>
              <w:br w:type="textWrapping"/>
            </w:r>
            <w:r>
              <w:rPr>
                <w:rFonts w:ascii="Consolas" w:hAnsi="Consolas" w:eastAsia="Consolas" w:cs="Consolas"/>
                <w:sz w:val="22"/>
              </w:rPr>
              <w:t xml:space="preserve">            print(f"  -&gt; 保存 {len(data)} 条记录")</w:t>
            </w:r>
            <w:r>
              <w:rPr>
                <w:rFonts w:ascii="Consolas" w:hAnsi="Consolas" w:eastAsia="Consolas" w:cs="Consolas"/>
                <w:sz w:val="22"/>
              </w:rPr>
              <w:br w:type="textWrapping"/>
            </w:r>
            <w:r>
              <w:rPr>
                <w:rFonts w:ascii="Consolas" w:hAnsi="Consolas" w:eastAsia="Consolas" w:cs="Consolas"/>
                <w:sz w:val="22"/>
              </w:rPr>
              <w:t xml:space="preserve">        else:</w:t>
            </w:r>
            <w:r>
              <w:rPr>
                <w:rFonts w:ascii="Consolas" w:hAnsi="Consolas" w:eastAsia="Consolas" w:cs="Consolas"/>
                <w:sz w:val="22"/>
              </w:rPr>
              <w:br w:type="textWrapping"/>
            </w:r>
            <w:r>
              <w:rPr>
                <w:rFonts w:ascii="Consolas" w:hAnsi="Consolas" w:eastAsia="Consolas" w:cs="Consolas"/>
                <w:sz w:val="22"/>
              </w:rPr>
              <w:t xml:space="preserve">            print(f"  -&gt; 失败")</w:t>
            </w:r>
            <w:r>
              <w:rPr>
                <w:rFonts w:ascii="Consolas" w:hAnsi="Consolas" w:eastAsia="Consolas" w:cs="Consolas"/>
                <w:sz w:val="22"/>
              </w:rPr>
              <w:br w:type="textWrapping"/>
            </w:r>
            <w:r>
              <w:rPr>
                <w:rFonts w:ascii="Consolas" w:hAnsi="Consolas" w:eastAsia="Consolas" w:cs="Consolas"/>
                <w:sz w:val="22"/>
              </w:rPr>
              <w:t xml:space="preserve">        time.sleep(1)  # 礼貌延迟</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if __name__ == '__main__':</w:t>
            </w:r>
            <w:r>
              <w:rPr>
                <w:rFonts w:ascii="Consolas" w:hAnsi="Consolas" w:eastAsia="Consolas" w:cs="Consolas"/>
                <w:sz w:val="22"/>
              </w:rPr>
              <w:br w:type="textWrapping"/>
            </w:r>
            <w:r>
              <w:rPr>
                <w:rFonts w:ascii="Consolas" w:hAnsi="Consolas" w:eastAsia="Consolas" w:cs="Consolas"/>
                <w:sz w:val="22"/>
              </w:rPr>
              <w:t xml:space="preserve">    main()</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二、数据预处理（1980-2024年核心数据）</w:t>
            </w:r>
            <w:r>
              <w:rPr>
                <w:rFonts w:ascii="Consolas" w:hAnsi="Consolas" w:eastAsia="Consolas" w:cs="Consolas"/>
                <w:sz w:val="22"/>
              </w:rPr>
              <w:br w:type="textWrapping"/>
            </w:r>
            <w:r>
              <w:rPr>
                <w:rFonts w:ascii="Consolas" w:hAnsi="Consolas" w:eastAsia="Consolas" w:cs="Consolas"/>
                <w:sz w:val="22"/>
              </w:rPr>
              <w:t>import pandas as pd</w:t>
            </w:r>
            <w:r>
              <w:rPr>
                <w:rFonts w:ascii="Consolas" w:hAnsi="Consolas" w:eastAsia="Consolas" w:cs="Consolas"/>
                <w:sz w:val="22"/>
              </w:rPr>
              <w:br w:type="textWrapping"/>
            </w:r>
            <w:r>
              <w:rPr>
                <w:rFonts w:ascii="Consolas" w:hAnsi="Consolas" w:eastAsia="Consolas" w:cs="Consolas"/>
                <w:sz w:val="22"/>
              </w:rPr>
              <w:t>import os</w:t>
            </w:r>
            <w:r>
              <w:rPr>
                <w:rFonts w:ascii="Consolas" w:hAnsi="Consolas" w:eastAsia="Consolas" w:cs="Consolas"/>
                <w:sz w:val="22"/>
              </w:rPr>
              <w:br w:type="textWrapping"/>
            </w:r>
            <w:r>
              <w:rPr>
                <w:rFonts w:ascii="Consolas" w:hAnsi="Consolas" w:eastAsia="Consolas" w:cs="Consolas"/>
                <w:sz w:val="22"/>
              </w:rPr>
              <w:t>import re</w:t>
            </w:r>
            <w:r>
              <w:rPr>
                <w:rFonts w:ascii="Consolas" w:hAnsi="Consolas" w:eastAsia="Consolas" w:cs="Consolas"/>
                <w:sz w:val="22"/>
              </w:rPr>
              <w:br w:type="textWrapping"/>
            </w:r>
            <w:r>
              <w:rPr>
                <w:rFonts w:ascii="Consolas" w:hAnsi="Consolas" w:eastAsia="Consolas" w:cs="Consolas"/>
                <w:sz w:val="22"/>
              </w:rPr>
              <w:t>import numpy as np</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START_YEAR = 1980</w:t>
            </w:r>
            <w:r>
              <w:rPr>
                <w:rFonts w:ascii="Consolas" w:hAnsi="Consolas" w:eastAsia="Consolas" w:cs="Consolas"/>
                <w:sz w:val="22"/>
              </w:rPr>
              <w:br w:type="textWrapping"/>
            </w:r>
            <w:r>
              <w:rPr>
                <w:rFonts w:ascii="Consolas" w:hAnsi="Consolas" w:eastAsia="Consolas" w:cs="Consolas"/>
                <w:sz w:val="22"/>
              </w:rPr>
              <w:t>END_YEAR = 2024</w:t>
            </w:r>
            <w:r>
              <w:rPr>
                <w:rFonts w:ascii="Consolas" w:hAnsi="Consolas" w:eastAsia="Consolas" w:cs="Consolas"/>
                <w:sz w:val="22"/>
              </w:rPr>
              <w:br w:type="textWrapping"/>
            </w:r>
            <w:r>
              <w:rPr>
                <w:rFonts w:ascii="Consolas" w:hAnsi="Consolas" w:eastAsia="Consolas" w:cs="Consolas"/>
                <w:sz w:val="22"/>
              </w:rPr>
              <w:t>data_dir = './gdp_data'   # 存放爬取CSV的目录</w:t>
            </w:r>
            <w:r>
              <w:rPr>
                <w:rFonts w:ascii="Consolas" w:hAnsi="Consolas" w:eastAsia="Consolas" w:cs="Consolas"/>
                <w:sz w:val="22"/>
              </w:rPr>
              <w:br w:type="textWrapping"/>
            </w:r>
            <w:r>
              <w:rPr>
                <w:rFonts w:ascii="Consolas" w:hAnsi="Consolas" w:eastAsia="Consolas" w:cs="Consolas"/>
                <w:sz w:val="22"/>
              </w:rPr>
              <w:t>all_data = []</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1. 合并所有CSV文件</w:t>
            </w:r>
            <w:r>
              <w:rPr>
                <w:rFonts w:ascii="Consolas" w:hAnsi="Consolas" w:eastAsia="Consolas" w:cs="Consolas"/>
                <w:sz w:val="22"/>
              </w:rPr>
              <w:br w:type="textWrapping"/>
            </w:r>
            <w:r>
              <w:rPr>
                <w:rFonts w:ascii="Consolas" w:hAnsi="Consolas" w:eastAsia="Consolas" w:cs="Consolas"/>
                <w:sz w:val="22"/>
              </w:rPr>
              <w:t>for year in range(START_YEAR, END_YEAR+1):</w:t>
            </w:r>
            <w:r>
              <w:rPr>
                <w:rFonts w:ascii="Consolas" w:hAnsi="Consolas" w:eastAsia="Consolas" w:cs="Consolas"/>
                <w:sz w:val="22"/>
              </w:rPr>
              <w:br w:type="textWrapping"/>
            </w:r>
            <w:r>
              <w:rPr>
                <w:rFonts w:ascii="Consolas" w:hAnsi="Consolas" w:eastAsia="Consolas" w:cs="Consolas"/>
                <w:sz w:val="22"/>
              </w:rPr>
              <w:t xml:space="preserve">    file_path = os.path.join(data_dir, f'gdp_{year}.csv')</w:t>
            </w:r>
            <w:r>
              <w:rPr>
                <w:rFonts w:ascii="Consolas" w:hAnsi="Consolas" w:eastAsia="Consolas" w:cs="Consolas"/>
                <w:sz w:val="22"/>
              </w:rPr>
              <w:br w:type="textWrapping"/>
            </w:r>
            <w:r>
              <w:rPr>
                <w:rFonts w:ascii="Consolas" w:hAnsi="Consolas" w:eastAsia="Consolas" w:cs="Consolas"/>
                <w:sz w:val="22"/>
              </w:rPr>
              <w:t xml:space="preserve">    try:</w:t>
            </w:r>
            <w:r>
              <w:rPr>
                <w:rFonts w:ascii="Consolas" w:hAnsi="Consolas" w:eastAsia="Consolas" w:cs="Consolas"/>
                <w:sz w:val="22"/>
              </w:rPr>
              <w:br w:type="textWrapping"/>
            </w:r>
            <w:r>
              <w:rPr>
                <w:rFonts w:ascii="Consolas" w:hAnsi="Consolas" w:eastAsia="Consolas" w:cs="Consolas"/>
                <w:sz w:val="22"/>
              </w:rPr>
              <w:t xml:space="preserve">        df = pd.read_csv(file_path, header=None, names=['国家/地区', 'GDP(原始)', '年份'])</w:t>
            </w:r>
            <w:r>
              <w:rPr>
                <w:rFonts w:ascii="Consolas" w:hAnsi="Consolas" w:eastAsia="Consolas" w:cs="Consolas"/>
                <w:sz w:val="22"/>
              </w:rPr>
              <w:br w:type="textWrapping"/>
            </w:r>
            <w:r>
              <w:rPr>
                <w:rFonts w:ascii="Consolas" w:hAnsi="Consolas" w:eastAsia="Consolas" w:cs="Consolas"/>
                <w:sz w:val="22"/>
              </w:rPr>
              <w:t xml:space="preserve">        all_data.append(df)</w:t>
            </w:r>
            <w:r>
              <w:rPr>
                <w:rFonts w:ascii="Consolas" w:hAnsi="Consolas" w:eastAsia="Consolas" w:cs="Consolas"/>
                <w:sz w:val="22"/>
              </w:rPr>
              <w:br w:type="textWrapping"/>
            </w:r>
            <w:r>
              <w:rPr>
                <w:rFonts w:ascii="Consolas" w:hAnsi="Consolas" w:eastAsia="Consolas" w:cs="Consolas"/>
                <w:sz w:val="22"/>
              </w:rPr>
              <w:t xml:space="preserve">    except FileNotFoundError:</w:t>
            </w:r>
            <w:r>
              <w:rPr>
                <w:rFonts w:ascii="Consolas" w:hAnsi="Consolas" w:eastAsia="Consolas" w:cs="Consolas"/>
                <w:sz w:val="22"/>
              </w:rPr>
              <w:br w:type="textWrapping"/>
            </w:r>
            <w:r>
              <w:rPr>
                <w:rFonts w:ascii="Consolas" w:hAnsi="Consolas" w:eastAsia="Consolas" w:cs="Consolas"/>
                <w:sz w:val="22"/>
              </w:rPr>
              <w:t xml:space="preserve">        print(f"警告：{year}年文件不存在，跳过")</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data_all = pd.concat(all_data, ignore_index=True)</w:t>
            </w:r>
            <w:r>
              <w:rPr>
                <w:rFonts w:ascii="Consolas" w:hAnsi="Consolas" w:eastAsia="Consolas" w:cs="Consolas"/>
                <w:sz w:val="22"/>
              </w:rPr>
              <w:br w:type="textWrapping"/>
            </w:r>
            <w:r>
              <w:rPr>
                <w:rFonts w:ascii="Consolas" w:hAnsi="Consolas" w:eastAsia="Consolas" w:cs="Consolas"/>
                <w:sz w:val="22"/>
              </w:rPr>
              <w:t>print(f"原始数据合并后形状：{data_all.shape}")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2. 缺失值处理</w:t>
            </w:r>
            <w:r>
              <w:rPr>
                <w:rFonts w:ascii="Consolas" w:hAnsi="Consolas" w:eastAsia="Consolas" w:cs="Consolas"/>
                <w:sz w:val="22"/>
              </w:rPr>
              <w:br w:type="textWrapping"/>
            </w:r>
            <w:r>
              <w:rPr>
                <w:rFonts w:ascii="Consolas" w:hAnsi="Consolas" w:eastAsia="Consolas" w:cs="Consolas"/>
                <w:sz w:val="22"/>
              </w:rPr>
              <w:t>data_all = data_all.dropna(how='any')</w:t>
            </w:r>
            <w:r>
              <w:rPr>
                <w:rFonts w:ascii="Consolas" w:hAnsi="Consolas" w:eastAsia="Consolas" w:cs="Consolas"/>
                <w:sz w:val="22"/>
              </w:rPr>
              <w:br w:type="textWrapping"/>
            </w:r>
            <w:r>
              <w:rPr>
                <w:rFonts w:ascii="Consolas" w:hAnsi="Consolas" w:eastAsia="Consolas" w:cs="Consolas"/>
                <w:sz w:val="22"/>
              </w:rPr>
              <w:t>print(f"删除缺失值后形状：{data_all.shape}")</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3. GDP格式统一（转换为亿美元）</w:t>
            </w:r>
            <w:r>
              <w:rPr>
                <w:rFonts w:ascii="Consolas" w:hAnsi="Consolas" w:eastAsia="Consolas" w:cs="Consolas"/>
                <w:sz w:val="22"/>
              </w:rPr>
              <w:br w:type="textWrapping"/>
            </w:r>
            <w:r>
              <w:rPr>
                <w:rFonts w:ascii="Consolas" w:hAnsi="Consolas" w:eastAsia="Consolas" w:cs="Consolas"/>
                <w:sz w:val="22"/>
              </w:rPr>
              <w:t>def parse_gdp_value(raw):</w:t>
            </w:r>
            <w:r>
              <w:rPr>
                <w:rFonts w:ascii="Consolas" w:hAnsi="Consolas" w:eastAsia="Consolas" w:cs="Consolas"/>
                <w:sz w:val="22"/>
              </w:rPr>
              <w:br w:type="textWrapping"/>
            </w:r>
            <w:r>
              <w:rPr>
                <w:rFonts w:ascii="Consolas" w:hAnsi="Consolas" w:eastAsia="Consolas" w:cs="Consolas"/>
                <w:sz w:val="22"/>
              </w:rPr>
              <w:t xml:space="preserve">    """输入原始GDP字符串，输出以亿美元为单位的浮点数"""</w:t>
            </w:r>
            <w:r>
              <w:rPr>
                <w:rFonts w:ascii="Consolas" w:hAnsi="Consolas" w:eastAsia="Consolas" w:cs="Consolas"/>
                <w:sz w:val="22"/>
              </w:rPr>
              <w:br w:type="textWrapping"/>
            </w:r>
            <w:r>
              <w:rPr>
                <w:rFonts w:ascii="Consolas" w:hAnsi="Consolas" w:eastAsia="Consolas" w:cs="Consolas"/>
                <w:sz w:val="22"/>
              </w:rPr>
              <w:t xml:space="preserve">    if pd.isna(raw):</w:t>
            </w:r>
            <w:r>
              <w:rPr>
                <w:rFonts w:ascii="Consolas" w:hAnsi="Consolas" w:eastAsia="Consolas" w:cs="Consolas"/>
                <w:sz w:val="22"/>
              </w:rPr>
              <w:br w:type="textWrapping"/>
            </w:r>
            <w:r>
              <w:rPr>
                <w:rFonts w:ascii="Consolas" w:hAnsi="Consolas" w:eastAsia="Consolas" w:cs="Consolas"/>
                <w:sz w:val="22"/>
              </w:rPr>
              <w:t xml:space="preserve">        return None</w:t>
            </w:r>
            <w:r>
              <w:rPr>
                <w:rFonts w:ascii="Consolas" w:hAnsi="Consolas" w:eastAsia="Consolas" w:cs="Consolas"/>
                <w:sz w:val="22"/>
              </w:rPr>
              <w:br w:type="textWrapping"/>
            </w:r>
            <w:r>
              <w:rPr>
                <w:rFonts w:ascii="Consolas" w:hAnsi="Consolas" w:eastAsia="Consolas" w:cs="Consolas"/>
                <w:sz w:val="22"/>
              </w:rPr>
              <w:t xml:space="preserve">    # 提取括号内内容（优先）</w:t>
            </w:r>
            <w:r>
              <w:rPr>
                <w:rFonts w:ascii="Consolas" w:hAnsi="Consolas" w:eastAsia="Consolas" w:cs="Consolas"/>
                <w:sz w:val="22"/>
              </w:rPr>
              <w:br w:type="textWrapping"/>
            </w:r>
            <w:r>
              <w:rPr>
                <w:rFonts w:ascii="Consolas" w:hAnsi="Consolas" w:eastAsia="Consolas" w:cs="Consolas"/>
                <w:sz w:val="22"/>
              </w:rPr>
              <w:t xml:space="preserve">    match = re.search(r'\((.*?)\)', str(raw))</w:t>
            </w:r>
            <w:r>
              <w:rPr>
                <w:rFonts w:ascii="Consolas" w:hAnsi="Consolas" w:eastAsia="Consolas" w:cs="Consolas"/>
                <w:sz w:val="22"/>
              </w:rPr>
              <w:br w:type="textWrapping"/>
            </w:r>
            <w:r>
              <w:rPr>
                <w:rFonts w:ascii="Consolas" w:hAnsi="Consolas" w:eastAsia="Consolas" w:cs="Consolas"/>
                <w:sz w:val="22"/>
              </w:rPr>
              <w:t xml:space="preserve">    if match:</w:t>
            </w:r>
            <w:r>
              <w:rPr>
                <w:rFonts w:ascii="Consolas" w:hAnsi="Consolas" w:eastAsia="Consolas" w:cs="Consolas"/>
                <w:sz w:val="22"/>
              </w:rPr>
              <w:br w:type="textWrapping"/>
            </w:r>
            <w:r>
              <w:rPr>
                <w:rFonts w:ascii="Consolas" w:hAnsi="Consolas" w:eastAsia="Consolas" w:cs="Consolas"/>
                <w:sz w:val="22"/>
              </w:rPr>
              <w:t xml:space="preserve">        inner = match.group(1)</w:t>
            </w:r>
            <w:r>
              <w:rPr>
                <w:rFonts w:ascii="Consolas" w:hAnsi="Consolas" w:eastAsia="Consolas" w:cs="Consolas"/>
                <w:sz w:val="22"/>
              </w:rPr>
              <w:br w:type="textWrapping"/>
            </w:r>
            <w:r>
              <w:rPr>
                <w:rFonts w:ascii="Consolas" w:hAnsi="Consolas" w:eastAsia="Consolas" w:cs="Consolas"/>
                <w:sz w:val="22"/>
              </w:rPr>
              <w:t xml:space="preserve">    else:</w:t>
            </w:r>
            <w:r>
              <w:rPr>
                <w:rFonts w:ascii="Consolas" w:hAnsi="Consolas" w:eastAsia="Consolas" w:cs="Consolas"/>
                <w:sz w:val="22"/>
              </w:rPr>
              <w:br w:type="textWrapping"/>
            </w:r>
            <w:r>
              <w:rPr>
                <w:rFonts w:ascii="Consolas" w:hAnsi="Consolas" w:eastAsia="Consolas" w:cs="Consolas"/>
                <w:sz w:val="22"/>
              </w:rPr>
              <w:t xml:space="preserve">        inner = str(raw)</w:t>
            </w:r>
            <w:r>
              <w:rPr>
                <w:rFonts w:ascii="Consolas" w:hAnsi="Consolas" w:eastAsia="Consolas" w:cs="Consolas"/>
                <w:sz w:val="22"/>
              </w:rPr>
              <w:br w:type="textWrapping"/>
            </w:r>
            <w:r>
              <w:rPr>
                <w:rFonts w:ascii="Consolas" w:hAnsi="Consolas" w:eastAsia="Consolas" w:cs="Consolas"/>
                <w:sz w:val="22"/>
              </w:rPr>
              <w:t xml:space="preserve">    # 去除逗号</w:t>
            </w:r>
            <w:r>
              <w:rPr>
                <w:rFonts w:ascii="Consolas" w:hAnsi="Consolas" w:eastAsia="Consolas" w:cs="Consolas"/>
                <w:sz w:val="22"/>
              </w:rPr>
              <w:br w:type="textWrapping"/>
            </w:r>
            <w:r>
              <w:rPr>
                <w:rFonts w:ascii="Consolas" w:hAnsi="Consolas" w:eastAsia="Consolas" w:cs="Consolas"/>
                <w:sz w:val="22"/>
              </w:rPr>
              <w:t xml:space="preserve">    inner = inner.replace(',', '')</w:t>
            </w:r>
            <w:r>
              <w:rPr>
                <w:rFonts w:ascii="Consolas" w:hAnsi="Consolas" w:eastAsia="Consolas" w:cs="Consolas"/>
                <w:sz w:val="22"/>
              </w:rPr>
              <w:br w:type="textWrapping"/>
            </w:r>
            <w:r>
              <w:rPr>
                <w:rFonts w:ascii="Consolas" w:hAnsi="Consolas" w:eastAsia="Consolas" w:cs="Consolas"/>
                <w:sz w:val="22"/>
              </w:rPr>
              <w:t xml:space="preserve">    # 提取数字</w:t>
            </w:r>
            <w:r>
              <w:rPr>
                <w:rFonts w:ascii="Consolas" w:hAnsi="Consolas" w:eastAsia="Consolas" w:cs="Consolas"/>
                <w:sz w:val="22"/>
              </w:rPr>
              <w:br w:type="textWrapping"/>
            </w:r>
            <w:r>
              <w:rPr>
                <w:rFonts w:ascii="Consolas" w:hAnsi="Consolas" w:eastAsia="Consolas" w:cs="Consolas"/>
                <w:sz w:val="22"/>
              </w:rPr>
              <w:t xml:space="preserve">    num_match = re.search(r'[\d\.]+', inner)</w:t>
            </w:r>
            <w:r>
              <w:rPr>
                <w:rFonts w:ascii="Consolas" w:hAnsi="Consolas" w:eastAsia="Consolas" w:cs="Consolas"/>
                <w:sz w:val="22"/>
              </w:rPr>
              <w:br w:type="textWrapping"/>
            </w:r>
            <w:r>
              <w:rPr>
                <w:rFonts w:ascii="Consolas" w:hAnsi="Consolas" w:eastAsia="Consolas" w:cs="Consolas"/>
                <w:sz w:val="22"/>
              </w:rPr>
              <w:t xml:space="preserve">    if not num_match:</w:t>
            </w:r>
            <w:r>
              <w:rPr>
                <w:rFonts w:ascii="Consolas" w:hAnsi="Consolas" w:eastAsia="Consolas" w:cs="Consolas"/>
                <w:sz w:val="22"/>
              </w:rPr>
              <w:br w:type="textWrapping"/>
            </w:r>
            <w:r>
              <w:rPr>
                <w:rFonts w:ascii="Consolas" w:hAnsi="Consolas" w:eastAsia="Consolas" w:cs="Consolas"/>
                <w:sz w:val="22"/>
              </w:rPr>
              <w:t xml:space="preserve">        return None</w:t>
            </w:r>
            <w:r>
              <w:rPr>
                <w:rFonts w:ascii="Consolas" w:hAnsi="Consolas" w:eastAsia="Consolas" w:cs="Consolas"/>
                <w:sz w:val="22"/>
              </w:rPr>
              <w:br w:type="textWrapping"/>
            </w:r>
            <w:r>
              <w:rPr>
                <w:rFonts w:ascii="Consolas" w:hAnsi="Consolas" w:eastAsia="Consolas" w:cs="Consolas"/>
                <w:sz w:val="22"/>
              </w:rPr>
              <w:t xml:space="preserve">    num = float(num_match.group())</w:t>
            </w:r>
            <w:r>
              <w:rPr>
                <w:rFonts w:ascii="Consolas" w:hAnsi="Consolas" w:eastAsia="Consolas" w:cs="Consolas"/>
                <w:sz w:val="22"/>
              </w:rPr>
              <w:br w:type="textWrapping"/>
            </w:r>
            <w:r>
              <w:rPr>
                <w:rFonts w:ascii="Consolas" w:hAnsi="Consolas" w:eastAsia="Consolas" w:cs="Consolas"/>
                <w:sz w:val="22"/>
              </w:rPr>
              <w:t xml:space="preserve">    # 判断单位：如果字符串含'亿'，则直接返回；否则视为美元，转换为亿美元</w:t>
            </w:r>
            <w:r>
              <w:rPr>
                <w:rFonts w:ascii="Consolas" w:hAnsi="Consolas" w:eastAsia="Consolas" w:cs="Consolas"/>
                <w:sz w:val="22"/>
              </w:rPr>
              <w:br w:type="textWrapping"/>
            </w:r>
            <w:r>
              <w:rPr>
                <w:rFonts w:ascii="Consolas" w:hAnsi="Consolas" w:eastAsia="Consolas" w:cs="Consolas"/>
                <w:sz w:val="22"/>
              </w:rPr>
              <w:t xml:space="preserve">    if '亿' in inner:</w:t>
            </w:r>
            <w:r>
              <w:rPr>
                <w:rFonts w:ascii="Consolas" w:hAnsi="Consolas" w:eastAsia="Consolas" w:cs="Consolas"/>
                <w:sz w:val="22"/>
              </w:rPr>
              <w:br w:type="textWrapping"/>
            </w:r>
            <w:r>
              <w:rPr>
                <w:rFonts w:ascii="Consolas" w:hAnsi="Consolas" w:eastAsia="Consolas" w:cs="Consolas"/>
                <w:sz w:val="22"/>
              </w:rPr>
              <w:t xml:space="preserve">        return num</w:t>
            </w:r>
            <w:r>
              <w:rPr>
                <w:rFonts w:ascii="Consolas" w:hAnsi="Consolas" w:eastAsia="Consolas" w:cs="Consolas"/>
                <w:sz w:val="22"/>
              </w:rPr>
              <w:br w:type="textWrapping"/>
            </w:r>
            <w:r>
              <w:rPr>
                <w:rFonts w:ascii="Consolas" w:hAnsi="Consolas" w:eastAsia="Consolas" w:cs="Consolas"/>
                <w:sz w:val="22"/>
              </w:rPr>
              <w:t xml:space="preserve">    else:</w:t>
            </w:r>
            <w:r>
              <w:rPr>
                <w:rFonts w:ascii="Consolas" w:hAnsi="Consolas" w:eastAsia="Consolas" w:cs="Consolas"/>
                <w:sz w:val="22"/>
              </w:rPr>
              <w:br w:type="textWrapping"/>
            </w:r>
            <w:r>
              <w:rPr>
                <w:rFonts w:ascii="Consolas" w:hAnsi="Consolas" w:eastAsia="Consolas" w:cs="Consolas"/>
                <w:sz w:val="22"/>
              </w:rPr>
              <w:t xml:space="preserve">        return num / 100000000</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data_all['GDP(亿美元)'] = data_all['GDP(原始)'].apply(parse_gdp_value)</w:t>
            </w:r>
            <w:r>
              <w:rPr>
                <w:rFonts w:ascii="Consolas" w:hAnsi="Consolas" w:eastAsia="Consolas" w:cs="Consolas"/>
                <w:sz w:val="22"/>
              </w:rPr>
              <w:br w:type="textWrapping"/>
            </w:r>
            <w:r>
              <w:rPr>
                <w:rFonts w:ascii="Consolas" w:hAnsi="Consolas" w:eastAsia="Consolas" w:cs="Consolas"/>
                <w:sz w:val="22"/>
              </w:rPr>
              <w:t>data_all = data_all.dropna(subset=['GDP(亿美元)'])</w:t>
            </w:r>
            <w:r>
              <w:rPr>
                <w:rFonts w:ascii="Consolas" w:hAnsi="Consolas" w:eastAsia="Consolas" w:cs="Consolas"/>
                <w:sz w:val="22"/>
              </w:rPr>
              <w:br w:type="textWrapping"/>
            </w:r>
            <w:r>
              <w:rPr>
                <w:rFonts w:ascii="Consolas" w:hAnsi="Consolas" w:eastAsia="Consolas" w:cs="Consolas"/>
                <w:sz w:val="22"/>
              </w:rPr>
              <w:t>data_all = data_all.drop(columns=['GDP(原始)'])</w:t>
            </w:r>
            <w:r>
              <w:rPr>
                <w:rFonts w:ascii="Consolas" w:hAnsi="Consolas" w:eastAsia="Consolas" w:cs="Consolas"/>
                <w:sz w:val="22"/>
              </w:rPr>
              <w:br w:type="textWrapping"/>
            </w:r>
            <w:r>
              <w:rPr>
                <w:rFonts w:ascii="Consolas" w:hAnsi="Consolas" w:eastAsia="Consolas" w:cs="Consolas"/>
                <w:sz w:val="22"/>
              </w:rPr>
              <w:t>print(f"清洗后数据形状：{data_all.shape}")</w:t>
            </w:r>
            <w:r>
              <w:rPr>
                <w:rFonts w:ascii="Consolas" w:hAnsi="Consolas" w:eastAsia="Consolas" w:cs="Consolas"/>
                <w:sz w:val="22"/>
              </w:rPr>
              <w:br w:type="textWrapping"/>
            </w:r>
            <w:r>
              <w:rPr>
                <w:rFonts w:ascii="Consolas" w:hAnsi="Consolas" w:eastAsia="Consolas" w:cs="Consolas"/>
                <w:sz w:val="22"/>
              </w:rPr>
              <w:t>……</w:t>
            </w:r>
            <w:r>
              <w:rPr>
                <w:rFonts w:ascii="Consolas" w:hAnsi="Consolas" w:eastAsia="Consolas" w:cs="Consolas"/>
                <w:sz w:val="22"/>
              </w:rPr>
              <w:br w:type="textWrapping"/>
            </w:r>
            <w:r>
              <w:rPr>
                <w:rFonts w:ascii="Consolas" w:hAnsi="Consolas" w:eastAsia="Consolas" w:cs="Consolas"/>
                <w:sz w:val="22"/>
              </w:rPr>
              <w:t># 4. 重复值检查</w:t>
            </w:r>
            <w:r>
              <w:rPr>
                <w:rFonts w:ascii="Consolas" w:hAnsi="Consolas" w:eastAsia="Consolas" w:cs="Consolas"/>
                <w:sz w:val="22"/>
              </w:rPr>
              <w:br w:type="textWrapping"/>
            </w:r>
            <w:r>
              <w:rPr>
                <w:rFonts w:ascii="Consolas" w:hAnsi="Consolas" w:eastAsia="Consolas" w:cs="Consolas"/>
                <w:sz w:val="22"/>
              </w:rPr>
              <w:t>dup_count = data_all.duplicated().sum()</w:t>
            </w:r>
            <w:r>
              <w:rPr>
                <w:rFonts w:ascii="Consolas" w:hAnsi="Consolas" w:eastAsia="Consolas" w:cs="Consolas"/>
                <w:sz w:val="22"/>
              </w:rPr>
              <w:br w:type="textWrapping"/>
            </w:r>
            <w:r>
              <w:rPr>
                <w:rFonts w:ascii="Consolas" w:hAnsi="Consolas" w:eastAsia="Consolas" w:cs="Consolas"/>
                <w:sz w:val="22"/>
              </w:rPr>
              <w:t>print(f"全列完全重复的行数：{dup_count}")</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5. 保存清洗后的数据</w:t>
            </w:r>
            <w:r>
              <w:rPr>
                <w:rFonts w:ascii="Consolas" w:hAnsi="Consolas" w:eastAsia="Consolas" w:cs="Consolas"/>
                <w:sz w:val="22"/>
              </w:rPr>
              <w:br w:type="textWrapping"/>
            </w:r>
            <w:r>
              <w:rPr>
                <w:rFonts w:ascii="Consolas" w:hAnsi="Consolas" w:eastAsia="Consolas" w:cs="Consolas"/>
                <w:sz w:val="22"/>
              </w:rPr>
              <w:t>data_all.to_csv('gdp_clean_1980_2024.csv', index=False, encoding='utf-8-sig')</w:t>
            </w:r>
            <w:r>
              <w:rPr>
                <w:rFonts w:ascii="Consolas" w:hAnsi="Consolas" w:eastAsia="Consolas" w:cs="Consolas"/>
                <w:sz w:val="22"/>
              </w:rPr>
              <w:br w:type="textWrapping"/>
            </w:r>
            <w:r>
              <w:rPr>
                <w:rFonts w:ascii="Consolas" w:hAnsi="Consolas" w:eastAsia="Consolas" w:cs="Consolas"/>
                <w:sz w:val="22"/>
              </w:rPr>
              <w:br w:type="textWrapping"/>
            </w:r>
            <w:r>
              <w:rPr>
                <w:rFonts w:ascii="Consolas" w:hAnsi="Consolas" w:eastAsia="Consolas" w:cs="Consolas"/>
                <w:sz w:val="22"/>
              </w:rPr>
              <w:t># 三、中国GDP数据预处理（建模用）</w:t>
            </w:r>
            <w:r>
              <w:rPr>
                <w:rFonts w:ascii="Consolas" w:hAnsi="Consolas" w:eastAsia="Consolas" w:cs="Consolas"/>
                <w:sz w:val="22"/>
              </w:rPr>
              <w:br w:type="textWrapping"/>
            </w:r>
            <w:r>
              <w:rPr>
                <w:rFonts w:ascii="Consolas" w:hAnsi="Consolas" w:eastAsia="Consolas" w:cs="Consolas"/>
                <w:sz w:val="22"/>
              </w:rPr>
              <w:t>china = data_all[data_all['国家/地区'] == '中国'].sort_values('年份')[['年份', 'GDP(亿美元)']]</w:t>
            </w:r>
            <w:r>
              <w:rPr>
                <w:rFonts w:ascii="Consolas" w:hAnsi="Consolas" w:eastAsia="Consolas" w:cs="Consolas"/>
                <w:sz w:val="22"/>
              </w:rPr>
              <w:br w:type="textWrapping"/>
            </w:r>
            <w:r>
              <w:rPr>
                <w:rFonts w:ascii="Consolas" w:hAnsi="Consolas" w:eastAsia="Consolas" w:cs="Consolas"/>
                <w:sz w:val="22"/>
              </w:rPr>
              <w:t>china.set_index('年份', inplace=True)</w:t>
            </w:r>
            <w:r>
              <w:rPr>
                <w:rFonts w:ascii="Consolas" w:hAnsi="Consolas" w:eastAsia="Consolas" w:cs="Consolas"/>
                <w:sz w:val="22"/>
              </w:rPr>
              <w:br w:type="textWrapping"/>
            </w:r>
            <w:r>
              <w:rPr>
                <w:rFonts w:ascii="Consolas" w:hAnsi="Consolas" w:eastAsia="Consolas" w:cs="Consolas"/>
                <w:sz w:val="22"/>
              </w:rPr>
              <w:t>china.index = pd.to_datetime(china.index, format='%Y')</w:t>
            </w:r>
            <w:r>
              <w:rPr>
                <w:rFonts w:ascii="Consolas" w:hAnsi="Consolas" w:eastAsia="Consolas" w:cs="Consolas"/>
                <w:sz w:val="22"/>
              </w:rPr>
              <w:br w:type="textWrapping"/>
            </w:r>
            <w:r>
              <w:rPr>
                <w:rFonts w:ascii="Consolas" w:hAnsi="Consolas" w:eastAsia="Consolas" w:cs="Consolas"/>
                <w:sz w:val="22"/>
              </w:rPr>
              <w:t>……</w:t>
            </w:r>
            <w:r>
              <w:rPr>
                <w:rFonts w:ascii="Consolas" w:hAnsi="Consolas" w:eastAsia="Consolas" w:cs="Consolas"/>
                <w:sz w:val="22"/>
              </w:rPr>
              <w:br w:type="textWrapping"/>
            </w:r>
          </w:p>
        </w:tc>
      </w:tr>
    </w:tbl>
    <w:p w14:paraId="7E485450">
      <w:pPr>
        <w:spacing w:before="120" w:after="120" w:line="288" w:lineRule="auto"/>
        <w:ind w:firstLine="480"/>
        <w:jc w:val="left"/>
      </w:pPr>
    </w:p>
    <w:sectPr>
      <w:footerReference r:id="rId11" w:type="default"/>
      <w:pgSz w:w="11905" w:h="16840"/>
      <w:pgMar w:top="1440" w:right="1800" w:bottom="1440" w:left="1800" w:header="72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58B0">
    <w:pPr>
      <w:pStyle w:val="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EAC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695399"/>
      <w:docPartObj>
        <w:docPartGallery w:val="AutoText"/>
      </w:docPartObj>
    </w:sdtPr>
    <w:sdtContent>
      <w:p w14:paraId="1F58A0D9">
        <w:pPr>
          <w:pStyle w:val="8"/>
          <w:ind w:firstLine="360"/>
          <w:jc w:val="center"/>
        </w:pPr>
        <w:r>
          <w:fldChar w:fldCharType="begin"/>
        </w:r>
        <w:r>
          <w:instrText xml:space="preserve">PAGE   \* MERGEFORMAT</w:instrText>
        </w:r>
        <w:r>
          <w:fldChar w:fldCharType="separate"/>
        </w:r>
        <w:r>
          <w:rPr>
            <w:lang w:val="zh-CN"/>
          </w:rPr>
          <w:t>1</w:t>
        </w:r>
        <w:r>
          <w:fldChar w:fldCharType="end"/>
        </w:r>
      </w:p>
    </w:sdtContent>
  </w:sdt>
  <w:p w14:paraId="7D7C51AC">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028704"/>
      <w:docPartObj>
        <w:docPartGallery w:val="AutoText"/>
      </w:docPartObj>
    </w:sdtPr>
    <w:sdtContent>
      <w:p w14:paraId="415E57E2">
        <w:pPr>
          <w:pStyle w:val="8"/>
          <w:ind w:firstLine="360"/>
          <w:jc w:val="center"/>
        </w:pPr>
        <w:r>
          <w:fldChar w:fldCharType="begin"/>
        </w:r>
        <w:r>
          <w:instrText xml:space="preserve">PAGE   \* MERGEFORMAT</w:instrText>
        </w:r>
        <w:r>
          <w:fldChar w:fldCharType="separate"/>
        </w:r>
        <w:r>
          <w:rPr>
            <w:lang w:val="zh-CN"/>
          </w:rPr>
          <w:t>29</w:t>
        </w:r>
        <w:r>
          <w:fldChar w:fldCharType="end"/>
        </w:r>
      </w:p>
    </w:sdtContent>
  </w:sdt>
  <w:p w14:paraId="71FC6D9A">
    <w:pPr>
      <w:pStyle w:val="8"/>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5202">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D1C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02D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B2157"/>
    <w:multiLevelType w:val="multilevel"/>
    <w:tmpl w:val="0D5B21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DC0279"/>
    <w:multiLevelType w:val="multilevel"/>
    <w:tmpl w:val="1BDC0279"/>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
    <w:nsid w:val="635913B1"/>
    <w:multiLevelType w:val="multilevel"/>
    <w:tmpl w:val="635913B1"/>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41"/>
    <w:rsid w:val="000170A4"/>
    <w:rsid w:val="0005417B"/>
    <w:rsid w:val="0007558A"/>
    <w:rsid w:val="000C5641"/>
    <w:rsid w:val="000D54A5"/>
    <w:rsid w:val="000E6F9E"/>
    <w:rsid w:val="00103AE9"/>
    <w:rsid w:val="0016749F"/>
    <w:rsid w:val="001B2548"/>
    <w:rsid w:val="0020636A"/>
    <w:rsid w:val="00223660"/>
    <w:rsid w:val="00291B2D"/>
    <w:rsid w:val="002F1310"/>
    <w:rsid w:val="002F6B5D"/>
    <w:rsid w:val="00314E23"/>
    <w:rsid w:val="0038139D"/>
    <w:rsid w:val="00382CBF"/>
    <w:rsid w:val="003B2493"/>
    <w:rsid w:val="003B2CBB"/>
    <w:rsid w:val="003B7C5A"/>
    <w:rsid w:val="003D106F"/>
    <w:rsid w:val="003F6977"/>
    <w:rsid w:val="004054FE"/>
    <w:rsid w:val="00445780"/>
    <w:rsid w:val="00470F40"/>
    <w:rsid w:val="00497AD8"/>
    <w:rsid w:val="004B3092"/>
    <w:rsid w:val="004B3CD7"/>
    <w:rsid w:val="004B7E98"/>
    <w:rsid w:val="004C1874"/>
    <w:rsid w:val="004E3386"/>
    <w:rsid w:val="00555232"/>
    <w:rsid w:val="00582B42"/>
    <w:rsid w:val="005C3426"/>
    <w:rsid w:val="005D5C72"/>
    <w:rsid w:val="0060287C"/>
    <w:rsid w:val="006176EA"/>
    <w:rsid w:val="00630767"/>
    <w:rsid w:val="00633E61"/>
    <w:rsid w:val="00676F61"/>
    <w:rsid w:val="006834E8"/>
    <w:rsid w:val="006843C3"/>
    <w:rsid w:val="006911E9"/>
    <w:rsid w:val="00696776"/>
    <w:rsid w:val="006E672C"/>
    <w:rsid w:val="0071722E"/>
    <w:rsid w:val="00731F37"/>
    <w:rsid w:val="00732023"/>
    <w:rsid w:val="007523BC"/>
    <w:rsid w:val="007A0891"/>
    <w:rsid w:val="008A1A3D"/>
    <w:rsid w:val="008A5321"/>
    <w:rsid w:val="008A64E4"/>
    <w:rsid w:val="00933FD2"/>
    <w:rsid w:val="009515A0"/>
    <w:rsid w:val="00A172D8"/>
    <w:rsid w:val="00A706B0"/>
    <w:rsid w:val="00AA2958"/>
    <w:rsid w:val="00AC14DB"/>
    <w:rsid w:val="00C00D61"/>
    <w:rsid w:val="00C64549"/>
    <w:rsid w:val="00C83159"/>
    <w:rsid w:val="00CA64E8"/>
    <w:rsid w:val="00CD1815"/>
    <w:rsid w:val="00CE4CB3"/>
    <w:rsid w:val="00D56C48"/>
    <w:rsid w:val="00E261FE"/>
    <w:rsid w:val="00E62A59"/>
    <w:rsid w:val="00EF2E0C"/>
    <w:rsid w:val="00EF6A63"/>
    <w:rsid w:val="00F04333"/>
    <w:rsid w:val="00F1769E"/>
    <w:rsid w:val="00F61CDD"/>
    <w:rsid w:val="5AE1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8"/>
    <w:qFormat/>
    <w:uiPriority w:val="9"/>
    <w:pPr>
      <w:keepNext/>
      <w:keepLines/>
      <w:spacing w:before="50" w:beforeLines="50" w:line="360" w:lineRule="auto"/>
      <w:ind w:firstLine="0" w:firstLineChars="0"/>
      <w:outlineLvl w:val="0"/>
    </w:pPr>
    <w:rPr>
      <w:b/>
      <w:bCs/>
      <w:kern w:val="44"/>
      <w:sz w:val="28"/>
      <w:szCs w:val="44"/>
    </w:rPr>
  </w:style>
  <w:style w:type="paragraph" w:styleId="3">
    <w:name w:val="heading 2"/>
    <w:basedOn w:val="1"/>
    <w:next w:val="1"/>
    <w:link w:val="19"/>
    <w:unhideWhenUsed/>
    <w:qFormat/>
    <w:uiPriority w:val="9"/>
    <w:pPr>
      <w:keepNext/>
      <w:keepLines/>
      <w:spacing w:before="50" w:beforeLines="50" w:line="415" w:lineRule="auto"/>
      <w:ind w:firstLine="0" w:firstLineChars="0"/>
      <w:outlineLvl w:val="1"/>
    </w:pPr>
    <w:rPr>
      <w:rFonts w:eastAsiaTheme="majorEastAsia" w:cstheme="majorBidi"/>
      <w:b/>
      <w:bCs/>
      <w:sz w:val="28"/>
      <w:szCs w:val="32"/>
    </w:rPr>
  </w:style>
  <w:style w:type="paragraph" w:styleId="4">
    <w:name w:val="heading 3"/>
    <w:basedOn w:val="1"/>
    <w:next w:val="1"/>
    <w:link w:val="20"/>
    <w:unhideWhenUsed/>
    <w:qFormat/>
    <w:uiPriority w:val="9"/>
    <w:pPr>
      <w:keepNext/>
      <w:keepLines/>
      <w:spacing w:line="360" w:lineRule="auto"/>
      <w:ind w:firstLine="0" w:firstLineChars="0"/>
      <w:outlineLvl w:val="2"/>
    </w:pPr>
    <w:rPr>
      <w:b/>
      <w:bCs/>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toc 3"/>
    <w:basedOn w:val="1"/>
    <w:next w:val="1"/>
    <w:autoRedefine/>
    <w:unhideWhenUsed/>
    <w:qFormat/>
    <w:uiPriority w:val="39"/>
    <w:pPr>
      <w:widowControl/>
      <w:spacing w:after="100" w:line="259" w:lineRule="auto"/>
      <w:ind w:left="440" w:firstLine="0" w:firstLineChars="0"/>
      <w:jc w:val="left"/>
    </w:pPr>
    <w:rPr>
      <w:rFonts w:cs="Times New Roman" w:asciiTheme="minorHAnsi" w:hAnsiTheme="minorHAnsi"/>
      <w:kern w:val="0"/>
      <w:sz w:val="22"/>
    </w:r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unhideWhenUsed/>
    <w:uiPriority w:val="39"/>
    <w:pPr>
      <w:widowControl/>
      <w:spacing w:after="100" w:line="259" w:lineRule="auto"/>
      <w:ind w:firstLine="0" w:firstLineChars="0"/>
      <w:jc w:val="left"/>
    </w:pPr>
    <w:rPr>
      <w:rFonts w:cs="Times New Roman" w:asciiTheme="minorHAnsi" w:hAnsiTheme="minorHAnsi"/>
      <w:kern w:val="0"/>
      <w:sz w:val="22"/>
    </w:rPr>
  </w:style>
  <w:style w:type="paragraph" w:styleId="11">
    <w:name w:val="toc 2"/>
    <w:basedOn w:val="1"/>
    <w:next w:val="1"/>
    <w:autoRedefine/>
    <w:unhideWhenUsed/>
    <w:qFormat/>
    <w:uiPriority w:val="39"/>
    <w:pPr>
      <w:widowControl/>
      <w:spacing w:after="100" w:line="259" w:lineRule="auto"/>
      <w:ind w:left="220" w:firstLine="0" w:firstLineChars="0"/>
      <w:jc w:val="left"/>
    </w:pPr>
    <w:rPr>
      <w:rFonts w:cs="Times New Roman" w:asciiTheme="minorHAnsi" w:hAnsiTheme="minorHAnsi"/>
      <w:kern w:val="0"/>
      <w:sz w:val="22"/>
    </w:rPr>
  </w:style>
  <w:style w:type="paragraph" w:styleId="12">
    <w:name w:val="annotation subject"/>
    <w:basedOn w:val="5"/>
    <w:next w:val="5"/>
    <w:link w:val="26"/>
    <w:semiHidden/>
    <w:unhideWhenUsed/>
    <w:qFormat/>
    <w:uiPriority w:val="99"/>
    <w:rPr>
      <w:b/>
      <w:bCs/>
    </w:r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uiPriority w:val="99"/>
    <w:rPr>
      <w:sz w:val="21"/>
      <w:szCs w:val="21"/>
    </w:rPr>
  </w:style>
  <w:style w:type="character" w:customStyle="1" w:styleId="18">
    <w:name w:val="标题 1 Char"/>
    <w:basedOn w:val="14"/>
    <w:link w:val="2"/>
    <w:qFormat/>
    <w:uiPriority w:val="9"/>
    <w:rPr>
      <w:rFonts w:ascii="Times New Roman" w:hAnsi="Times New Roman"/>
      <w:b/>
      <w:bCs/>
      <w:kern w:val="44"/>
      <w:sz w:val="28"/>
      <w:szCs w:val="44"/>
    </w:rPr>
  </w:style>
  <w:style w:type="character" w:customStyle="1" w:styleId="19">
    <w:name w:val="标题 2 Char"/>
    <w:basedOn w:val="14"/>
    <w:link w:val="3"/>
    <w:qFormat/>
    <w:uiPriority w:val="9"/>
    <w:rPr>
      <w:rFonts w:ascii="Times New Roman" w:hAnsi="Times New Roman" w:eastAsiaTheme="majorEastAsia" w:cstheme="majorBidi"/>
      <w:b/>
      <w:bCs/>
      <w:sz w:val="28"/>
      <w:szCs w:val="32"/>
    </w:rPr>
  </w:style>
  <w:style w:type="character" w:customStyle="1" w:styleId="20">
    <w:name w:val="标题 3 Char"/>
    <w:basedOn w:val="14"/>
    <w:link w:val="4"/>
    <w:uiPriority w:val="9"/>
    <w:rPr>
      <w:rFonts w:ascii="Times New Roman" w:hAnsi="Times New Roman"/>
      <w:b/>
      <w:bCs/>
      <w:sz w:val="24"/>
      <w:szCs w:val="32"/>
    </w:rPr>
  </w:style>
  <w:style w:type="paragraph" w:customStyle="1" w:styleId="21">
    <w:name w:val="TOC Heading"/>
    <w:basedOn w:val="2"/>
    <w:next w:val="1"/>
    <w:unhideWhenUsed/>
    <w:qFormat/>
    <w:uiPriority w:val="39"/>
    <w:pPr>
      <w:widowControl/>
      <w:spacing w:before="240" w:before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页眉 Char"/>
    <w:basedOn w:val="14"/>
    <w:link w:val="9"/>
    <w:qFormat/>
    <w:uiPriority w:val="99"/>
    <w:rPr>
      <w:rFonts w:ascii="Times New Roman" w:hAnsi="Times New Roman"/>
      <w:sz w:val="18"/>
      <w:szCs w:val="18"/>
    </w:rPr>
  </w:style>
  <w:style w:type="character" w:customStyle="1" w:styleId="23">
    <w:name w:val="页脚 Char"/>
    <w:basedOn w:val="14"/>
    <w:link w:val="8"/>
    <w:uiPriority w:val="99"/>
    <w:rPr>
      <w:rFonts w:ascii="Times New Roman" w:hAnsi="Times New Roman"/>
      <w:sz w:val="18"/>
      <w:szCs w:val="18"/>
    </w:rPr>
  </w:style>
  <w:style w:type="paragraph" w:styleId="24">
    <w:name w:val="List Paragraph"/>
    <w:basedOn w:val="1"/>
    <w:qFormat/>
    <w:uiPriority w:val="34"/>
    <w:pPr>
      <w:ind w:firstLine="420"/>
    </w:pPr>
  </w:style>
  <w:style w:type="character" w:customStyle="1" w:styleId="25">
    <w:name w:val="批注文字 Char"/>
    <w:basedOn w:val="14"/>
    <w:link w:val="5"/>
    <w:semiHidden/>
    <w:uiPriority w:val="99"/>
    <w:rPr>
      <w:rFonts w:ascii="Times New Roman" w:hAnsi="Times New Roman"/>
      <w:sz w:val="24"/>
    </w:rPr>
  </w:style>
  <w:style w:type="character" w:customStyle="1" w:styleId="26">
    <w:name w:val="批注主题 Char"/>
    <w:basedOn w:val="25"/>
    <w:link w:val="12"/>
    <w:semiHidden/>
    <w:qFormat/>
    <w:uiPriority w:val="99"/>
    <w:rPr>
      <w:rFonts w:ascii="Times New Roman" w:hAnsi="Times New Roman"/>
      <w:b/>
      <w:bCs/>
      <w:sz w:val="24"/>
    </w:rPr>
  </w:style>
  <w:style w:type="character" w:customStyle="1" w:styleId="27">
    <w:name w:val="批注框文本 Char"/>
    <w:basedOn w:val="14"/>
    <w:link w:val="7"/>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565A5-2224-4C8A-9BB7-617DFF6E8E2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2545</Words>
  <Characters>2970</Characters>
  <Lines>273</Lines>
  <Paragraphs>76</Paragraphs>
  <TotalTime>1147</TotalTime>
  <ScaleCrop>false</ScaleCrop>
  <LinksUpToDate>false</LinksUpToDate>
  <CharactersWithSpaces>3185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2026-04-13T03:12:00Z</dcterms:created>
  <dc:creator>Apache POI</dc:creator>
  <cp:lastModifiedBy>周宣哲</cp:lastModifiedBy>
  <dcterms:modified xsi:type="dcterms:W3CDTF">2026-04-15T06:44:34Z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eyJoZGlkIjoiMjA4MjM3MGQ0ZTFlYmNlZWQzNTg4OTBjZDBkMjNiOTYiLCJ1c2VySWQiOiI5NzExOTQ4MDQifQ==</vt:lpwstr>
  </property>
  <property fmtid="{D5CDD505-2E9C-101B-9397-08002B2CF9AE}" pid="3" name="KSOProductBuildVer">
    <vt:lpwstr>2052-12.1.0.25225</vt:lpwstr>
  </property>
  <property fmtid="{D5CDD505-2E9C-101B-9397-08002B2CF9AE}" pid="4" name="ICV">
    <vt:lpwstr>B98FEAF1DCA04D40AF578AECDB56CE54_12</vt:lpwstr>
  </property>
</Properties>
</file>